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DD4B20" w:rsidRPr="00DD4B20" w:rsidP="00DD4B20"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0" w:name="br1"/>
      <w:bookmarkEnd w:id="0"/>
    </w:p>
    <w:p w:rsidR="00DD4B20" w:rsidRPr="00DD4B20" w:rsidP="00DD4B20">
      <w:pPr>
        <w:pStyle w:val="Normal0"/>
        <w:framePr w:w="6624" w:x="3142" w:y="2176"/>
        <w:widowControl w:val="0"/>
        <w:autoSpaceDE w:val="0"/>
        <w:autoSpaceDN w:val="0"/>
        <w:adjustRightInd w:val="0"/>
        <w:spacing w:before="0" w:after="0" w:line="36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6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5"/>
          <w:sz w:val="36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4"/>
          <w:sz w:val="36"/>
        </w:rPr>
        <w:t>年度丹阳市检察院部门预算公开</w:t>
      </w:r>
    </w:p>
    <w:p w:rsidR="00DD4B20" w:rsidRPr="00DD4B20" w:rsidP="00DD4B20">
      <w:pPr>
        <w:pStyle w:val="Normal0"/>
        <w:framePr w:w="3358" w:x="4514" w:y="3937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IGJWOU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-1"/>
          <w:sz w:val="32"/>
        </w:rPr>
        <w:t>第一部分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242"/>
          <w:sz w:val="32"/>
        </w:rPr>
        <w:t xml:space="preserve"> </w:t>
      </w: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0"/>
          <w:sz w:val="32"/>
        </w:rPr>
        <w:t>部门概况</w:t>
      </w:r>
    </w:p>
    <w:p w:rsidR="00DD4B20" w:rsidRPr="00DD4B20" w:rsidP="00DD4B20">
      <w:pPr>
        <w:pStyle w:val="Normal0"/>
        <w:framePr w:w="2398" w:x="2342" w:y="4798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IGJWOU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0"/>
          <w:sz w:val="32"/>
        </w:rPr>
        <w:t>一、主要职能</w:t>
      </w:r>
    </w:p>
    <w:p w:rsidR="00DD4B20" w:rsidRPr="00DD4B20" w:rsidP="00DD4B20">
      <w:pPr>
        <w:pStyle w:val="Normal0"/>
        <w:framePr w:w="9911" w:x="1702" w:y="5377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6"/>
          <w:sz w:val="32"/>
        </w:rPr>
        <w:t>检察院为国家的法律监督机关，主要职能为受理单位和个</w:t>
      </w:r>
    </w:p>
    <w:p w:rsidR="00DD4B20" w:rsidRPr="00DD4B20" w:rsidP="00DD4B20">
      <w:pPr>
        <w:pStyle w:val="Normal0"/>
        <w:framePr w:w="9911" w:x="1702" w:y="5377"/>
        <w:widowControl w:val="0"/>
        <w:autoSpaceDE w:val="0"/>
        <w:autoSpaceDN w:val="0"/>
        <w:adjustRightInd w:val="0"/>
        <w:spacing w:before="248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5"/>
          <w:sz w:val="32"/>
        </w:rPr>
        <w:t>人控告、申诉、举报职能、职务犯罪侦查和预防职能、批准和</w:t>
      </w:r>
    </w:p>
    <w:p w:rsidR="00DD4B20" w:rsidRPr="00DD4B20" w:rsidP="00DD4B20">
      <w:pPr>
        <w:pStyle w:val="Normal0"/>
        <w:framePr w:w="9911" w:x="1702" w:y="5377"/>
        <w:widowControl w:val="0"/>
        <w:autoSpaceDE w:val="0"/>
        <w:autoSpaceDN w:val="0"/>
        <w:adjustRightInd w:val="0"/>
        <w:spacing w:before="248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决定逮捕职能、审查起诉职能、诉讼监督职能等。</w:t>
      </w:r>
    </w:p>
    <w:p w:rsidR="00DD4B20" w:rsidRPr="00DD4B20" w:rsidP="00DD4B20">
      <w:pPr>
        <w:pStyle w:val="Normal0"/>
        <w:framePr w:w="9911" w:x="1702" w:y="5377"/>
        <w:widowControl w:val="0"/>
        <w:autoSpaceDE w:val="0"/>
        <w:autoSpaceDN w:val="0"/>
        <w:adjustRightInd w:val="0"/>
        <w:spacing w:before="157" w:after="0" w:line="421" w:lineRule="exact"/>
        <w:ind w:left="641" w:right="0" w:firstLine="0"/>
        <w:jc w:val="left"/>
        <w:rPr>
          <w:rStyle w:val="DefaultParagraphFont"/>
          <w:rFonts w:ascii="IGJWOU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-1"/>
          <w:sz w:val="32"/>
        </w:rPr>
        <w:t>二、</w:t>
      </w:r>
      <w:r w:rsidRPr="00DD4B20">
        <w:rPr>
          <w:rStyle w:val="DefaultParagraphFont"/>
          <w:rFonts w:ascii="KUOORG+MicrosoftYaHei-Bold" w:eastAsia="Calibri" w:hAnsi="Calibri" w:cs="Times New Roman"/>
          <w:b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KUOORG+MicrosoftYaHei-Bold" w:eastAsia="Calibri" w:hAnsi="Calibri" w:cs="Times New Roman"/>
          <w:b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0"/>
          <w:sz w:val="32"/>
        </w:rPr>
        <w:t>年度部门主要工作任务及目标</w:t>
      </w:r>
    </w:p>
    <w:p w:rsidR="00DD4B20" w:rsidRPr="00DD4B20" w:rsidP="00DD4B20">
      <w:pPr>
        <w:pStyle w:val="Normal0"/>
        <w:framePr w:w="9911" w:x="1702" w:y="7678"/>
        <w:widowControl w:val="0"/>
        <w:autoSpaceDE w:val="0"/>
        <w:autoSpaceDN w:val="0"/>
        <w:adjustRightInd w:val="0"/>
        <w:spacing w:before="0" w:after="0" w:line="333" w:lineRule="exact"/>
        <w:ind w:left="646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6"/>
          <w:sz w:val="32"/>
        </w:rPr>
        <w:t>认真贯彻落实省、市检察工作会议精神，以“提升监督质</w:t>
      </w:r>
    </w:p>
    <w:p w:rsidR="00DD4B20" w:rsidRPr="00DD4B20" w:rsidP="00DD4B20">
      <w:pPr>
        <w:pStyle w:val="Normal0"/>
        <w:framePr w:w="9911" w:x="1702" w:y="7678"/>
        <w:widowControl w:val="0"/>
        <w:autoSpaceDE w:val="0"/>
        <w:autoSpaceDN w:val="0"/>
        <w:adjustRightInd w:val="0"/>
        <w:spacing w:before="222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5"/>
          <w:sz w:val="32"/>
        </w:rPr>
        <w:t>效、注重特色发展、争创全省先进”为目标，聚焦法律监督主</w:t>
      </w:r>
    </w:p>
    <w:p w:rsidR="00DD4B20" w:rsidRPr="00DD4B20" w:rsidP="00DD4B20">
      <w:pPr>
        <w:pStyle w:val="Normal0"/>
        <w:framePr w:w="9911" w:x="1702" w:y="7678"/>
        <w:widowControl w:val="0"/>
        <w:autoSpaceDE w:val="0"/>
        <w:autoSpaceDN w:val="0"/>
        <w:adjustRightInd w:val="0"/>
        <w:spacing w:before="224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5"/>
          <w:sz w:val="32"/>
        </w:rPr>
        <w:t>业，做强特色亮点品牌，突出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2"/>
          <w:sz w:val="32"/>
        </w:rPr>
        <w:t>加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强诉讼监督、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案件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查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32"/>
          <w:sz w:val="32"/>
        </w:rPr>
        <w:t>、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司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法</w:t>
      </w:r>
    </w:p>
    <w:p w:rsidR="00DD4B20" w:rsidRPr="00DD4B20" w:rsidP="00DD4B20">
      <w:pPr>
        <w:pStyle w:val="Normal0"/>
        <w:framePr w:w="9911" w:x="1702" w:y="7678"/>
        <w:widowControl w:val="0"/>
        <w:autoSpaceDE w:val="0"/>
        <w:autoSpaceDN w:val="0"/>
        <w:adjustRightInd w:val="0"/>
        <w:spacing w:before="222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改革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68"/>
          <w:sz w:val="32"/>
        </w:rPr>
        <w:t>、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队伍建设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等重点工作，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不断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提升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丹阳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检察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在镇江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检察工</w:t>
      </w:r>
    </w:p>
    <w:p w:rsidR="00DD4B20" w:rsidRPr="00DD4B20" w:rsidP="00DD4B20">
      <w:pPr>
        <w:pStyle w:val="Normal0"/>
        <w:framePr w:w="9911" w:x="1702" w:y="7678"/>
        <w:widowControl w:val="0"/>
        <w:autoSpaceDE w:val="0"/>
        <w:autoSpaceDN w:val="0"/>
        <w:adjustRightInd w:val="0"/>
        <w:spacing w:before="222" w:after="0" w:line="333" w:lineRule="exact"/>
        <w:ind w:left="0" w:right="0" w:firstLine="0"/>
        <w:jc w:val="left"/>
        <w:rPr>
          <w:rStyle w:val="DefaultParagraphFont"/>
          <w:rFonts w:ascii="NKHUF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作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中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贡献率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0"/>
        <w:framePr w:w="5517" w:x="2342" w:y="10472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IGJWOU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0"/>
          <w:sz w:val="32"/>
        </w:rPr>
        <w:t>三、部门机构设置和所属单位情况</w:t>
      </w:r>
    </w:p>
    <w:p w:rsidR="00DD4B20" w:rsidRPr="00DD4B20" w:rsidP="00DD4B20">
      <w:pPr>
        <w:pStyle w:val="Normal0"/>
        <w:framePr w:w="5951" w:x="2122" w:y="10901"/>
        <w:widowControl w:val="0"/>
        <w:autoSpaceDE w:val="0"/>
        <w:autoSpaceDN w:val="0"/>
        <w:adjustRightInd w:val="0"/>
        <w:spacing w:before="0" w:after="0" w:line="234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丹阳市</w:t>
      </w: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0"/>
          <w:sz w:val="21"/>
        </w:rPr>
        <w:t>___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设行政单位</w:t>
      </w: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-1"/>
          <w:sz w:val="21"/>
        </w:rPr>
        <w:t>__1_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个；事业单位</w:t>
      </w: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0"/>
          <w:sz w:val="21"/>
        </w:rPr>
        <w:t>_1__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个，其中：</w:t>
      </w:r>
    </w:p>
    <w:p w:rsidR="00DD4B20" w:rsidRPr="00DD4B20" w:rsidP="00DD4B20">
      <w:pPr>
        <w:pStyle w:val="Normal0"/>
        <w:framePr w:w="7104" w:x="1702" w:y="11339"/>
        <w:widowControl w:val="0"/>
        <w:autoSpaceDE w:val="0"/>
        <w:autoSpaceDN w:val="0"/>
        <w:adjustRightInd w:val="0"/>
        <w:spacing w:before="0" w:after="0" w:line="27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纳入丹阳市</w:t>
      </w: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1"/>
          <w:sz w:val="21"/>
        </w:rPr>
        <w:t>___</w:t>
      </w: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8"/>
          <w:sz w:val="21"/>
        </w:rPr>
        <w:t xml:space="preserve"> </w:t>
      </w: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0"/>
          <w:sz w:val="21"/>
        </w:rPr>
        <w:t>2016</w:t>
      </w: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-10"/>
          <w:sz w:val="21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年部门预算编报范围的单位详细情况见下表：</w:t>
      </w:r>
    </w:p>
    <w:p w:rsidR="00DD4B20" w:rsidRPr="00DD4B20" w:rsidP="00DD4B20">
      <w:pPr>
        <w:pStyle w:val="Normal0"/>
        <w:framePr w:w="737" w:x="2606" w:y="11854"/>
        <w:widowControl w:val="0"/>
        <w:autoSpaceDE w:val="0"/>
        <w:autoSpaceDN w:val="0"/>
        <w:adjustRightInd w:val="0"/>
        <w:spacing w:before="0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1"/>
        </w:rPr>
        <w:t>序号</w:t>
      </w:r>
    </w:p>
    <w:p w:rsidR="00DD4B20" w:rsidRPr="00DD4B20" w:rsidP="00DD4B20">
      <w:pPr>
        <w:pStyle w:val="Normal0"/>
        <w:framePr w:w="2245" w:x="4150" w:y="11854"/>
        <w:widowControl w:val="0"/>
        <w:autoSpaceDE w:val="0"/>
        <w:autoSpaceDN w:val="0"/>
        <w:adjustRightInd w:val="0"/>
        <w:spacing w:before="0" w:after="0" w:line="211" w:lineRule="exact"/>
        <w:ind w:left="1087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单位名称</w:t>
      </w:r>
    </w:p>
    <w:p w:rsidR="00DD4B20" w:rsidRPr="00DD4B20" w:rsidP="00DD4B20">
      <w:pPr>
        <w:pStyle w:val="Normal0"/>
        <w:framePr w:w="2245" w:x="4150" w:y="11854"/>
        <w:widowControl w:val="0"/>
        <w:autoSpaceDE w:val="0"/>
        <w:autoSpaceDN w:val="0"/>
        <w:adjustRightInd w:val="0"/>
        <w:spacing w:before="110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丹阳市人民检察院</w:t>
      </w:r>
    </w:p>
    <w:p w:rsidR="00DD4B20" w:rsidRPr="00DD4B20" w:rsidP="00DD4B20">
      <w:pPr>
        <w:pStyle w:val="Normal0"/>
        <w:framePr w:w="1160" w:x="8273" w:y="11854"/>
        <w:widowControl w:val="0"/>
        <w:autoSpaceDE w:val="0"/>
        <w:autoSpaceDN w:val="0"/>
        <w:adjustRightInd w:val="0"/>
        <w:spacing w:before="0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单位性质</w:t>
      </w:r>
    </w:p>
    <w:p w:rsidR="00DD4B20" w:rsidRPr="00DD4B20" w:rsidP="00DD4B20">
      <w:pPr>
        <w:pStyle w:val="Normal0"/>
        <w:framePr w:w="1160" w:x="7382" w:y="12175"/>
        <w:widowControl w:val="0"/>
        <w:autoSpaceDE w:val="0"/>
        <w:autoSpaceDN w:val="0"/>
        <w:adjustRightInd w:val="0"/>
        <w:spacing w:before="0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行政机关</w:t>
      </w:r>
    </w:p>
    <w:p w:rsidR="00DD4B20" w:rsidRPr="00DD4B20" w:rsidP="00DD4B20">
      <w:pPr>
        <w:pStyle w:val="Normal0"/>
        <w:framePr w:w="1160" w:x="7382" w:y="12175"/>
        <w:widowControl w:val="0"/>
        <w:autoSpaceDE w:val="0"/>
        <w:autoSpaceDN w:val="0"/>
        <w:adjustRightInd w:val="0"/>
        <w:spacing w:before="422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1"/>
        </w:rPr>
        <w:t>事业</w:t>
      </w:r>
    </w:p>
    <w:p w:rsidR="00DD4B20" w:rsidRPr="00DD4B20" w:rsidP="00DD4B20">
      <w:pPr>
        <w:pStyle w:val="Normal0"/>
        <w:framePr w:w="439" w:x="1702" w:y="12294"/>
        <w:widowControl w:val="0"/>
        <w:autoSpaceDE w:val="0"/>
        <w:autoSpaceDN w:val="0"/>
        <w:adjustRightInd w:val="0"/>
        <w:spacing w:before="0" w:after="0" w:line="279" w:lineRule="exact"/>
        <w:ind w:left="0" w:right="0" w:firstLine="0"/>
        <w:jc w:val="left"/>
        <w:rPr>
          <w:rStyle w:val="DefaultParagraphFont"/>
          <w:rFonts w:ascii="AQBBCH+MicrosoftYaHei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0"/>
          <w:sz w:val="21"/>
        </w:rPr>
        <w:t>1</w:t>
      </w:r>
    </w:p>
    <w:p w:rsidR="00DD4B20" w:rsidRPr="00DD4B20" w:rsidP="00DD4B20">
      <w:pPr>
        <w:pStyle w:val="Normal0"/>
        <w:framePr w:w="439" w:x="1702" w:y="12294"/>
        <w:widowControl w:val="0"/>
        <w:autoSpaceDE w:val="0"/>
        <w:autoSpaceDN w:val="0"/>
        <w:adjustRightInd w:val="0"/>
        <w:spacing w:before="355" w:after="0" w:line="279" w:lineRule="exact"/>
        <w:ind w:left="0" w:right="0" w:firstLine="0"/>
        <w:jc w:val="left"/>
        <w:rPr>
          <w:rStyle w:val="DefaultParagraphFont"/>
          <w:rFonts w:ascii="AQBBCH+MicrosoftYaHei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0"/>
          <w:sz w:val="21"/>
        </w:rPr>
        <w:t>2</w:t>
      </w:r>
    </w:p>
    <w:p w:rsidR="00DD4B20" w:rsidRPr="00DD4B20" w:rsidP="00DD4B20">
      <w:pPr>
        <w:pStyle w:val="Normal0"/>
        <w:framePr w:w="2216" w:x="4150" w:y="12809"/>
        <w:widowControl w:val="0"/>
        <w:autoSpaceDE w:val="0"/>
        <w:autoSpaceDN w:val="0"/>
        <w:adjustRightInd w:val="0"/>
        <w:spacing w:before="0" w:after="0" w:line="21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1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1"/>
        </w:rPr>
        <w:t>丹阳市预防犯罪中心</w:t>
      </w:r>
    </w:p>
    <w:p w:rsidR="00DD4B20" w:rsidRPr="00DD4B20" w:rsidP="00DD4B20">
      <w:pPr>
        <w:pStyle w:val="Normal0"/>
        <w:framePr w:w="8092" w:x="2342" w:y="14168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IGJWOU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IGJWOU+MicrosoftYaHei-Bold" w:eastAsia="Calibri" w:hAnsi="IGJWOU+MicrosoftYaHei-Bold" w:cs="IGJWOU+MicrosoftYaHei-Bold"/>
          <w:b/>
          <w:color w:val="000000"/>
          <w:spacing w:val="0"/>
          <w:sz w:val="32"/>
        </w:rPr>
        <w:t>四、部门收支预算编制的相关依据及测算分析情况</w:t>
      </w:r>
    </w:p>
    <w:p w:rsidR="00DD4B20" w:rsidRPr="00DD4B20" w:rsidP="00DD4B20">
      <w:pPr>
        <w:pStyle w:val="Normal0"/>
        <w:framePr w:w="9042" w:x="2342" w:y="14652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QSCQJB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按照丹阳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市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22"/>
          <w:sz w:val="32"/>
        </w:rPr>
        <w:t>财政局《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关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于编制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1"/>
          <w:sz w:val="32"/>
        </w:rPr>
        <w:t>2017</w:t>
      </w:r>
      <w:r w:rsidRPr="00DD4B20">
        <w:rPr>
          <w:rStyle w:val="DefaultParagraphFont"/>
          <w:rFonts w:ascii="AQBBCH+MicrosoftYaHei" w:eastAsia="Calibri" w:hAnsi="Calibri" w:cs="Times New Roman"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2"/>
          <w:sz w:val="32"/>
        </w:rPr>
        <w:t>市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直部门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NKHUFL+MicrosoftYaHei" w:eastAsia="Calibri" w:hAnsi="NKHUFL+MicrosoftYaHei" w:cs="NKHUFL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QSCQJB+MicrosoftYaHei" w:eastAsia="Calibri" w:hAnsi="QSCQJB+MicrosoftYaHei" w:cs="QSCQJB+MicrosoftYaHei"/>
          <w:color w:val="000000"/>
          <w:spacing w:val="0"/>
          <w:sz w:val="32"/>
        </w:rPr>
        <w:t>通</w:t>
      </w:r>
    </w:p>
    <w:p w:rsidR="00DD4B20" w:rsidRPr="00DD4B20" w:rsidP="00DD4B20">
      <w:pPr>
        <w:pStyle w:val="Normal0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LWMDNO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LWMDNO+TimesNewRomanPSMT" w:eastAsia="Calibri" w:hAnsi="Calibri" w:cs="Times New Roman"/>
          <w:color w:val="000000"/>
          <w:spacing w:val="0"/>
          <w:sz w:val="18"/>
        </w:rPr>
        <w:t>1</w:t>
      </w:r>
    </w:p>
    <w:p w:rsidR="00DD4B20" w:rsidRPr="00DD4B20" w:rsidP="00DD4B20"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82.05pt;margin-left:78.45pt;margin-top:588.65pt;mso-position-horizontal-relative:page;mso-position-vertical-relative:page;position:absolute;visibility:visible;width:428.6pt;z-index:-251658240" filled="f" stroked="f">
            <v:fill opacity="1" o:opacity2="1"/>
            <v:imagedata r:id="rId4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" w:name="br1_0"/>
      <w:bookmarkEnd w:id="1"/>
    </w:p>
    <w:p w:rsidR="00DD4B20" w:rsidRPr="00DD4B20" w:rsidP="00DD4B20">
      <w:pPr>
        <w:pStyle w:val="Normal1"/>
        <w:framePr w:w="9779" w:x="1702" w:y="1541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知》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30"/>
          <w:sz w:val="32"/>
        </w:rPr>
        <w:t>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1"/>
          <w:sz w:val="32"/>
        </w:rPr>
        <w:t>《丹阳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市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6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市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1"/>
          <w:sz w:val="32"/>
        </w:rPr>
        <w:t>直部门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4"/>
          <w:sz w:val="32"/>
        </w:rPr>
        <w:t>算编制方案》规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定的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编制</w:t>
      </w:r>
    </w:p>
    <w:p w:rsidR="00DD4B20" w:rsidRPr="00DD4B20" w:rsidP="00DD4B20">
      <w:pPr>
        <w:pStyle w:val="Normal1"/>
        <w:framePr w:w="9779" w:x="1702" w:y="1541"/>
        <w:widowControl w:val="0"/>
        <w:autoSpaceDE w:val="0"/>
        <w:autoSpaceDN w:val="0"/>
        <w:adjustRightInd w:val="0"/>
        <w:spacing w:before="203" w:after="0" w:line="421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原则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编制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要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求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87"/>
          <w:sz w:val="32"/>
        </w:rPr>
        <w:t>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结合我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单位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1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1"/>
          <w:sz w:val="32"/>
        </w:rPr>
        <w:t>2017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工作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计划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2"/>
          <w:sz w:val="32"/>
        </w:rPr>
        <w:t>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业发展目</w:t>
      </w:r>
    </w:p>
    <w:p w:rsidR="00DD4B20" w:rsidRPr="00DD4B20" w:rsidP="00DD4B20">
      <w:pPr>
        <w:pStyle w:val="Normal1"/>
        <w:framePr w:w="9779" w:x="1702" w:y="1541"/>
        <w:widowControl w:val="0"/>
        <w:autoSpaceDE w:val="0"/>
        <w:autoSpaceDN w:val="0"/>
        <w:adjustRightInd w:val="0"/>
        <w:spacing w:before="291" w:after="0" w:line="333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标，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统筹安排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单位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各项收支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科学合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理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地编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报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收支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9779" w:x="1702" w:y="1541"/>
        <w:widowControl w:val="0"/>
        <w:autoSpaceDE w:val="0"/>
        <w:autoSpaceDN w:val="0"/>
        <w:adjustRightInd w:val="0"/>
        <w:spacing w:before="260" w:after="0" w:line="333" w:lineRule="exact"/>
        <w:ind w:left="641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基本支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算编制：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2"/>
          <w:sz w:val="32"/>
        </w:rPr>
        <w:t>人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员支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2"/>
          <w:sz w:val="32"/>
        </w:rPr>
        <w:t>出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按在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在编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2"/>
          <w:sz w:val="32"/>
        </w:rPr>
        <w:t>人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员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的实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际情况</w:t>
      </w:r>
    </w:p>
    <w:p w:rsidR="00DD4B20" w:rsidRPr="00DD4B20" w:rsidP="00DD4B20">
      <w:pPr>
        <w:pStyle w:val="Normal1"/>
        <w:framePr w:w="9776" w:x="1702" w:y="4275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核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定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；商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品和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服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出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按照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市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财政确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定的定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额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标准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核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定。</w:t>
      </w:r>
    </w:p>
    <w:p w:rsidR="00DD4B20" w:rsidRPr="00DD4B20" w:rsidP="00DD4B20">
      <w:pPr>
        <w:pStyle w:val="Normal1"/>
        <w:framePr w:w="9776" w:x="1702" w:y="4275"/>
        <w:widowControl w:val="0"/>
        <w:autoSpaceDE w:val="0"/>
        <w:autoSpaceDN w:val="0"/>
        <w:adjustRightInd w:val="0"/>
        <w:spacing w:before="402" w:after="0" w:line="421" w:lineRule="exact"/>
        <w:ind w:left="641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6"/>
          <w:sz w:val="32"/>
        </w:rPr>
        <w:t>算编制：按照相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关要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求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44"/>
          <w:sz w:val="32"/>
        </w:rPr>
        <w:t>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结合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3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工作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任</w:t>
      </w:r>
    </w:p>
    <w:p w:rsidR="00DD4B20" w:rsidRPr="00DD4B20" w:rsidP="00DD4B20">
      <w:pPr>
        <w:pStyle w:val="Normal1"/>
        <w:framePr w:w="9776" w:x="1702" w:y="4275"/>
        <w:widowControl w:val="0"/>
        <w:autoSpaceDE w:val="0"/>
        <w:autoSpaceDN w:val="0"/>
        <w:adjustRightInd w:val="0"/>
        <w:spacing w:before="491" w:after="0" w:line="333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务，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统筹编制项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8192" w:x="1702" w:y="7013"/>
        <w:widowControl w:val="0"/>
        <w:autoSpaceDE w:val="0"/>
        <w:autoSpaceDN w:val="0"/>
        <w:adjustRightInd w:val="0"/>
        <w:spacing w:before="0" w:after="0" w:line="421" w:lineRule="exact"/>
        <w:ind w:left="1378" w:right="0" w:firstLine="0"/>
        <w:jc w:val="left"/>
        <w:rPr>
          <w:rStyle w:val="DefaultParagraphFont"/>
          <w:rFonts w:ascii="UHSVWJ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-1"/>
          <w:sz w:val="32"/>
        </w:rPr>
        <w:t>第二部分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242"/>
          <w:sz w:val="32"/>
        </w:rPr>
        <w:t xml:space="preserve"> </w:t>
      </w: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0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UMQNCI+MicrosoftYaHei-Bold" w:eastAsia="Calibri" w:hAnsi="Calibri" w:cs="Times New Roman"/>
          <w:b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UMQNCI+MicrosoftYaHei-Bold" w:eastAsia="Calibri" w:hAnsi="Calibri" w:cs="Times New Roman"/>
          <w:b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0"/>
          <w:sz w:val="32"/>
        </w:rPr>
        <w:t>年度部门预算表</w:t>
      </w:r>
    </w:p>
    <w:p w:rsidR="00DD4B20" w:rsidRPr="00DD4B20" w:rsidP="00DD4B20">
      <w:pPr>
        <w:pStyle w:val="Normal1"/>
        <w:framePr w:w="8192" w:x="1702" w:y="7013"/>
        <w:widowControl w:val="0"/>
        <w:autoSpaceDE w:val="0"/>
        <w:autoSpaceDN w:val="0"/>
        <w:adjustRightInd w:val="0"/>
        <w:spacing w:before="527" w:after="0" w:line="333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见附表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7711" w:x="2599" w:y="8733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UHSVWJ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-1"/>
          <w:sz w:val="32"/>
        </w:rPr>
        <w:t>第三部分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242"/>
          <w:sz w:val="32"/>
        </w:rPr>
        <w:t xml:space="preserve"> </w:t>
      </w: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0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UMQNCI+MicrosoftYaHei-Bold" w:eastAsia="Calibri" w:hAnsi="Calibri" w:cs="Times New Roman"/>
          <w:b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UMQNCI+MicrosoftYaHei-Bold" w:eastAsia="Calibri" w:hAnsi="Calibri" w:cs="Times New Roman"/>
          <w:b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0"/>
          <w:sz w:val="32"/>
        </w:rPr>
        <w:t>年度部门预算情况说明</w:t>
      </w:r>
    </w:p>
    <w:p w:rsidR="00DD4B20" w:rsidRPr="00DD4B20" w:rsidP="00DD4B20">
      <w:pPr>
        <w:pStyle w:val="Normal1"/>
        <w:framePr w:w="4413" w:x="2342" w:y="9680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UHSVWJ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0"/>
          <w:sz w:val="32"/>
        </w:rPr>
        <w:t>一、收支预算总表情况说明</w:t>
      </w:r>
    </w:p>
    <w:p w:rsidR="00DD4B20" w:rsidRPr="00DD4B20" w:rsidP="00DD4B20">
      <w:pPr>
        <w:pStyle w:val="Normal1"/>
        <w:framePr w:w="9964" w:x="1702" w:y="10297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8"/>
          <w:sz w:val="32"/>
        </w:rPr>
        <w:t>本表反映部门年度总体收支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9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8"/>
          <w:sz w:val="32"/>
        </w:rPr>
        <w:t>算情况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9"/>
          <w:sz w:val="32"/>
        </w:rPr>
        <w:t>。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8"/>
          <w:sz w:val="32"/>
        </w:rPr>
        <w:t>根据《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9"/>
          <w:sz w:val="32"/>
        </w:rPr>
        <w:t>关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6"/>
          <w:sz w:val="32"/>
        </w:rPr>
        <w:t>于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6"/>
          <w:sz w:val="32"/>
        </w:rPr>
        <w:t>批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复</w:t>
      </w:r>
    </w:p>
    <w:p w:rsidR="00DD4B20" w:rsidRPr="00DD4B20" w:rsidP="00DD4B20">
      <w:pPr>
        <w:pStyle w:val="Normal1"/>
        <w:framePr w:w="9964" w:x="1702" w:y="10297"/>
        <w:widowControl w:val="0"/>
        <w:autoSpaceDE w:val="0"/>
        <w:autoSpaceDN w:val="0"/>
        <w:adjustRightInd w:val="0"/>
        <w:spacing w:before="198" w:after="0" w:line="421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5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市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1"/>
          <w:sz w:val="32"/>
        </w:rPr>
        <w:t>直部门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32"/>
          <w:sz w:val="32"/>
        </w:rPr>
        <w:t>通知》（财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预批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行字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"/>
          <w:sz w:val="32"/>
        </w:rPr>
        <w:t>31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3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号）填列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9964" w:x="1702" w:y="10297"/>
        <w:widowControl w:val="0"/>
        <w:autoSpaceDE w:val="0"/>
        <w:autoSpaceDN w:val="0"/>
        <w:adjustRightInd w:val="0"/>
        <w:spacing w:before="184" w:after="0" w:line="421" w:lineRule="exact"/>
        <w:ind w:left="641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HSVWJ+MicrosoftYaHei-Bold" w:eastAsia="Calibri" w:hAnsi="UHSVWJ+MicrosoftYaHei-Bold" w:cs="UHSVWJ+MicrosoftYaHei-Bold"/>
          <w:b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年度收入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62"/>
          <w:sz w:val="32"/>
        </w:rPr>
        <w:t>、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算总计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2885.38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1"/>
        <w:framePr w:w="9964" w:x="1702" w:y="10297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与上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比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收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16"/>
          <w:sz w:val="32"/>
        </w:rPr>
        <w:t>、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算总计各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1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199.8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16"/>
          <w:sz w:val="32"/>
        </w:rPr>
        <w:t>，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7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4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9964" w:x="1702" w:y="10297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主要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因是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基本支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出人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员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经费增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。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其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中：</w:t>
      </w:r>
    </w:p>
    <w:p w:rsidR="00DD4B20" w:rsidRPr="00DD4B20" w:rsidP="00DD4B20">
      <w:pPr>
        <w:pStyle w:val="Normal1"/>
        <w:framePr w:w="4876" w:x="2342" w:y="13250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一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）收入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算总计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1"/>
        <w:framePr w:w="2400" w:x="7063" w:y="13321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CNIKVV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。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0"/>
          <w:sz w:val="32"/>
        </w:rPr>
        <w:t>包括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：</w:t>
      </w:r>
    </w:p>
    <w:p w:rsidR="00DD4B20" w:rsidRPr="00DD4B20" w:rsidP="00DD4B20">
      <w:pPr>
        <w:pStyle w:val="Normal1"/>
        <w:framePr w:w="7485" w:x="2342" w:y="13850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GFAKKQ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1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．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拨款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收入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-1"/>
          <w:sz w:val="32"/>
        </w:rPr>
        <w:t>算总计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02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2885.38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1"/>
        <w:framePr w:w="6436" w:x="2342" w:y="14450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4"/>
          <w:sz w:val="32"/>
        </w:rPr>
        <w:t>1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4"/>
          <w:sz w:val="32"/>
        </w:rPr>
        <w:t>）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3"/>
          <w:sz w:val="32"/>
        </w:rPr>
        <w:t>一般公共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4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3"/>
          <w:sz w:val="32"/>
        </w:rPr>
        <w:t>算收入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CNIKVV+MicrosoftYaHei" w:eastAsia="Calibri" w:hAnsi="CNIKVV+MicrosoftYaHei" w:cs="CNIKVV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50"/>
          <w:sz w:val="32"/>
        </w:rPr>
        <w:t xml:space="preserve"> </w:t>
      </w:r>
      <w:r w:rsidRPr="00DD4B20">
        <w:rPr>
          <w:rStyle w:val="DefaultParagraphFont"/>
          <w:rFonts w:ascii="VEWEHW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1"/>
        <w:framePr w:w="2090" w:x="8594" w:y="14521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HWQWDO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3"/>
          <w:sz w:val="32"/>
        </w:rPr>
        <w:t>万元</w:t>
      </w:r>
      <w:r w:rsidRPr="00DD4B20">
        <w:rPr>
          <w:rStyle w:val="DefaultParagraphFont"/>
          <w:rFonts w:ascii="GFAKKQ+MicrosoftYaHei" w:eastAsia="Calibri" w:hAnsi="GFAKKQ+MicrosoftYaHei" w:cs="GFAKKQ+MicrosoftYaHei"/>
          <w:color w:val="000000"/>
          <w:spacing w:val="4"/>
          <w:sz w:val="32"/>
        </w:rPr>
        <w:t>，</w:t>
      </w:r>
      <w:r w:rsidRPr="00DD4B20">
        <w:rPr>
          <w:rStyle w:val="DefaultParagraphFont"/>
          <w:rFonts w:ascii="HWQWDO+MicrosoftYaHei" w:eastAsia="Calibri" w:hAnsi="HWQWDO+MicrosoftYaHei" w:cs="HWQWDO+MicrosoftYaHei"/>
          <w:color w:val="000000"/>
          <w:spacing w:val="2"/>
          <w:sz w:val="32"/>
        </w:rPr>
        <w:t>与上</w:t>
      </w:r>
    </w:p>
    <w:p w:rsidR="00DD4B20" w:rsidRPr="00DD4B20" w:rsidP="00DD4B20">
      <w:pPr>
        <w:pStyle w:val="Normal1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CJGCCL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CJGCCL+TimesNewRomanPSMT" w:eastAsia="Calibri" w:hAnsi="Calibri" w:cs="Times New Roman"/>
          <w:color w:val="000000"/>
          <w:spacing w:val="0"/>
          <w:sz w:val="18"/>
        </w:rPr>
        <w:t>2</w:t>
      </w:r>
    </w:p>
    <w:p w:rsidR="00DD4B20" w:rsidRPr="00DD4B20" w:rsidP="00DD4B20"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026" type="#_x0000_t75" style="height:166.65pt;margin-left:82.65pt;margin-top:164.7pt;mso-position-horizontal-relative:page;mso-position-vertical-relative:page;position:absolute;visibility:visible;width:430.05pt;z-index:-251657216" filled="f" stroked="f">
            <v:fill opacity="1" o:opacity2="1"/>
            <v:imagedata r:id="rId5" o:title=""/>
            <w10:anchorlock/>
          </v:shape>
        </w:pict>
      </w:r>
      <w:r>
        <w:rPr>
          <w:noProof/>
        </w:rPr>
        <w:pict>
          <v:shape id="_x0000_s1027" type="#_x0000_t75" style="height:2.85pt;margin-left:232.9pt;margin-top:370pt;mso-position-horizontal-relative:page;mso-position-vertical-relative:page;position:absolute;visibility:visible;width:53.95pt;z-index:-251634688" filled="f" stroked="f">
            <v:fill opacity="1" o:opacity2="1"/>
            <v:imagedata r:id="rId6" o:title=""/>
            <w10:anchorlock/>
          </v:shape>
        </w:pict>
      </w:r>
      <w:r>
        <w:rPr>
          <w:noProof/>
        </w:rPr>
        <w:pict>
          <v:shape id="_x0000_s1028" type="#_x0000_t75" style="height:2.85pt;margin-left:208.9pt;margin-top:456.05pt;mso-position-horizontal-relative:page;mso-position-vertical-relative:page;position:absolute;visibility:visible;width:53.95pt;z-index:-251627520" filled="f" stroked="f">
            <v:fill opacity="1" o:opacity2="1"/>
            <v:imagedata r:id="rId6" o:title=""/>
            <w10:anchorlock/>
          </v:shape>
        </w:pict>
      </w:r>
      <w:r>
        <w:rPr>
          <w:noProof/>
        </w:rPr>
        <w:pict>
          <v:shape id="_x0000_s1029" type="#_x0000_t75" style="height:2.85pt;margin-left:116.1pt;margin-top:591.9pt;mso-position-horizontal-relative:page;mso-position-vertical-relative:page;position:absolute;visibility:visible;width:53.7pt;z-index:-251620352" filled="f" stroked="f">
            <v:fill opacity="1" o:opacity2="1"/>
            <v:imagedata r:id="rId7" o:title=""/>
            <w10:anchorlock/>
          </v:shape>
        </w:pict>
      </w:r>
      <w:r>
        <w:rPr>
          <w:noProof/>
        </w:rPr>
        <w:pict>
          <v:shape id="_x0000_s1030" type="#_x0000_t75" style="height:2.85pt;margin-left:377.1pt;margin-top:591.75pt;mso-position-horizontal-relative:page;mso-position-vertical-relative:page;position:absolute;visibility:visible;width:94.15pt;z-index:-251613184" filled="f" stroked="f">
            <v:fill opacity="1" o:opacity2="1"/>
            <v:imagedata r:id="rId8" o:title=""/>
            <w10:anchorlock/>
          </v:shape>
        </w:pict>
      </w:r>
      <w:r>
        <w:rPr>
          <w:noProof/>
        </w:rPr>
        <w:pict>
          <v:shape id="_x0000_s1031" type="#_x0000_t75" style="height:2.85pt;margin-left:318.2pt;margin-top:621.75pt;mso-position-horizontal-relative:page;mso-position-vertical-relative:page;position:absolute;visibility:visible;width:75.3pt;z-index:-251606016" filled="f" stroked="f">
            <v:fill opacity="1" o:opacity2="1"/>
            <v:imagedata r:id="rId9" o:title=""/>
            <w10:anchorlock/>
          </v:shape>
        </w:pict>
      </w:r>
      <w:r>
        <w:rPr>
          <w:noProof/>
        </w:rPr>
        <w:pict>
          <v:shape id="_x0000_s1032" type="#_x0000_t75" style="height:2.85pt;margin-left:465.7pt;margin-top:621.75pt;mso-position-horizontal-relative:page;mso-position-vertical-relative:page;position:absolute;visibility:visible;width:23.5pt;z-index:-251598848" filled="f" stroked="f">
            <v:fill opacity="1" o:opacity2="1"/>
            <v:imagedata r:id="rId10" o:title=""/>
            <w10:anchorlock/>
          </v:shape>
        </w:pict>
      </w:r>
      <w:r>
        <w:rPr>
          <w:noProof/>
        </w:rPr>
        <w:pict>
          <v:shape id="_x0000_s1033" type="#_x0000_t75" style="height:2.85pt;margin-left:260pt;margin-top:681.75pt;mso-position-horizontal-relative:page;mso-position-vertical-relative:page;position:absolute;visibility:visible;width:94.15pt;z-index:-251591680" filled="f" stroked="f">
            <v:fill opacity="1" o:opacity2="1"/>
            <v:imagedata r:id="rId8" o:title=""/>
            <w10:anchorlock/>
          </v:shape>
        </w:pict>
      </w:r>
      <w:r>
        <w:rPr>
          <w:noProof/>
        </w:rPr>
        <w:pict>
          <v:shape id="_x0000_s1034" type="#_x0000_t75" style="height:2.85pt;margin-left:301.5pt;margin-top:711.75pt;mso-position-horizontal-relative:page;mso-position-vertical-relative:page;position:absolute;visibility:visible;width:94.15pt;z-index:-251585536" filled="f" stroked="f">
            <v:fill opacity="1" o:opacity2="1"/>
            <v:imagedata r:id="rId8" o:title=""/>
            <w10:anchorlock/>
          </v:shape>
        </w:pict>
      </w:r>
      <w:r>
        <w:rPr>
          <w:noProof/>
        </w:rPr>
        <w:pict>
          <v:shape id="_x0000_s1035" type="#_x0000_t75" style="height:2.85pt;margin-left:319.4pt;margin-top:741.75pt;mso-position-horizontal-relative:page;mso-position-vertical-relative:page;position:absolute;visibility:visible;width:111.3pt;z-index:-251579392" filled="f" stroked="f">
            <v:fill opacity="1" o:opacity2="1"/>
            <v:imagedata r:id="rId11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" w:name="br1_1"/>
      <w:bookmarkEnd w:id="2"/>
    </w:p>
    <w:p w:rsidR="00DD4B20" w:rsidRPr="00DD4B20" w:rsidP="00DD4B20">
      <w:pPr>
        <w:pStyle w:val="Normal2"/>
        <w:framePr w:w="9779" w:x="1702" w:y="15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比增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>199.8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39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7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4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3"/>
          <w:sz w:val="32"/>
        </w:rPr>
        <w:t>。主要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因是增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了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商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品</w:t>
      </w:r>
    </w:p>
    <w:p w:rsidR="00DD4B20" w:rsidRPr="00DD4B20" w:rsidP="00DD4B20">
      <w:pPr>
        <w:pStyle w:val="Normal2"/>
        <w:framePr w:w="9779" w:x="1702" w:y="15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务的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车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改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补贴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"/>
          <w:sz w:val="32"/>
        </w:rPr>
        <w:t>2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4"/>
          <w:sz w:val="32"/>
        </w:rPr>
        <w:t>．公共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安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4"/>
          <w:sz w:val="32"/>
        </w:rPr>
        <w:t>全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4"/>
          <w:sz w:val="32"/>
        </w:rPr>
        <w:t>（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4"/>
          <w:sz w:val="32"/>
        </w:rPr>
        <w:t>类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3"/>
          <w:sz w:val="32"/>
        </w:rPr>
        <w:t>）支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50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2700.56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32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4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3"/>
          <w:sz w:val="32"/>
        </w:rPr>
        <w:t>，主要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4"/>
          <w:sz w:val="32"/>
        </w:rPr>
        <w:t>用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于行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政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运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44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一般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行政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管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理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事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5"/>
          <w:sz w:val="32"/>
        </w:rPr>
        <w:t>务，查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和预防职务犯罪，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诉和审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6"/>
          <w:sz w:val="32"/>
        </w:rPr>
        <w:t>判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6"/>
          <w:sz w:val="32"/>
        </w:rPr>
        <w:t>监督，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6"/>
          <w:sz w:val="32"/>
        </w:rPr>
        <w:t>事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6"/>
          <w:sz w:val="32"/>
        </w:rPr>
        <w:t>业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6"/>
          <w:sz w:val="32"/>
        </w:rPr>
        <w:t>运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6"/>
          <w:sz w:val="32"/>
        </w:rPr>
        <w:t>行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6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6"/>
          <w:sz w:val="32"/>
        </w:rPr>
        <w:t>其他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6"/>
          <w:sz w:val="32"/>
        </w:rPr>
        <w:t>检察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6"/>
          <w:sz w:val="32"/>
        </w:rPr>
        <w:t>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6"/>
          <w:sz w:val="32"/>
        </w:rPr>
        <w:t>出。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6"/>
          <w:sz w:val="32"/>
        </w:rPr>
        <w:t>与上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6"/>
          <w:sz w:val="32"/>
        </w:rPr>
        <w:t>年相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6"/>
          <w:sz w:val="32"/>
        </w:rPr>
        <w:t>比增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92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263.5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11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4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。主要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因是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基本支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出人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员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经费增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8" w:after="0" w:line="422" w:lineRule="exact"/>
        <w:ind w:left="641" w:right="0" w:firstLine="0"/>
        <w:jc w:val="left"/>
        <w:rPr>
          <w:rStyle w:val="DefaultParagraphFont"/>
          <w:rFonts w:ascii="FKJDA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3.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住房保障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  <w:u w:val="single"/>
        </w:rPr>
        <w:t>95.1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5"/>
          <w:sz w:val="32"/>
          <w:u w:val="single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4"/>
          <w:sz w:val="32"/>
        </w:rPr>
        <w:t>，主要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用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于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住房公积金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3"/>
          <w:sz w:val="32"/>
        </w:rPr>
        <w:t>。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与上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比减少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0.32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4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。主要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因是无大变动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8" w:after="0" w:line="422" w:lineRule="exact"/>
        <w:ind w:left="641" w:right="0" w:firstLine="0"/>
        <w:jc w:val="left"/>
        <w:rPr>
          <w:rStyle w:val="DefaultParagraphFont"/>
          <w:rFonts w:ascii="FKJDA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4.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64"/>
          <w:sz w:val="32"/>
        </w:rPr>
        <w:t xml:space="preserve"> 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备费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6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  <w:u w:val="single"/>
        </w:rPr>
        <w:t>89.72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3"/>
          <w:sz w:val="32"/>
          <w:u w:val="single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，主要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用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于基本支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出。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比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FKJDA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8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34.88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4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8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"/>
          <w:sz w:val="32"/>
        </w:rPr>
        <w:t>28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64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因是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预控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制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预决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算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数</w:t>
      </w:r>
    </w:p>
    <w:p w:rsidR="00DD4B20" w:rsidRPr="00DD4B20" w:rsidP="00DD4B20">
      <w:pPr>
        <w:pStyle w:val="Normal2"/>
        <w:framePr w:w="9911" w:x="1702" w:y="27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据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差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额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9776" w:x="1702" w:y="82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数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为</w:t>
      </w:r>
    </w:p>
    <w:p w:rsidR="00DD4B20" w:rsidRPr="00DD4B20" w:rsidP="00DD4B20">
      <w:pPr>
        <w:pStyle w:val="Normal2"/>
        <w:framePr w:w="9776" w:x="1702" w:y="8254"/>
        <w:widowControl w:val="0"/>
        <w:autoSpaceDE w:val="0"/>
        <w:autoSpaceDN w:val="0"/>
        <w:adjustRightInd w:val="0"/>
        <w:spacing w:before="179" w:after="0" w:line="421" w:lineRule="exact"/>
        <w:ind w:left="667" w:right="0" w:firstLine="0"/>
        <w:jc w:val="left"/>
        <w:rPr>
          <w:rStyle w:val="DefaultParagraphFont"/>
          <w:rFonts w:ascii="FKJDA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增长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减少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）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26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因是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项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不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同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金</w:t>
      </w:r>
    </w:p>
    <w:p w:rsidR="00DD4B20" w:rsidRPr="00DD4B20" w:rsidP="00DD4B20">
      <w:pPr>
        <w:pStyle w:val="Normal2"/>
        <w:framePr w:w="9776" w:x="1702" w:y="82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额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恰巧一致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9776" w:x="1702" w:y="8254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MTNSBB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MTNSBB+MicrosoftYaHei-Bold" w:eastAsia="Calibri" w:hAnsi="MTNSBB+MicrosoftYaHei-Bold" w:cs="MTNSBB+MicrosoftYaHei-Bold"/>
          <w:b/>
          <w:color w:val="000000"/>
          <w:spacing w:val="0"/>
          <w:sz w:val="32"/>
        </w:rPr>
        <w:t>二、收入预算情况说明</w:t>
      </w:r>
    </w:p>
    <w:p w:rsidR="00DD4B20" w:rsidRPr="00DD4B20" w:rsidP="00DD4B20">
      <w:pPr>
        <w:pStyle w:val="Normal2"/>
        <w:framePr w:w="9776" w:x="1702" w:y="8254"/>
        <w:widowControl w:val="0"/>
        <w:autoSpaceDE w:val="0"/>
        <w:autoSpaceDN w:val="0"/>
        <w:adjustRightInd w:val="0"/>
        <w:spacing w:before="179" w:after="0" w:line="421" w:lineRule="exact"/>
        <w:ind w:left="641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本年收入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算合计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2"/>
        <w:framePr w:w="5181" w:x="5700" w:y="8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1001.19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61"/>
          <w:sz w:val="32"/>
        </w:rPr>
        <w:t>。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年相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比增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加</w:t>
      </w:r>
    </w:p>
    <w:p w:rsidR="00DD4B20" w:rsidRPr="00DD4B20" w:rsidP="00DD4B20">
      <w:pPr>
        <w:pStyle w:val="Normal2"/>
        <w:framePr w:w="667" w:x="1702" w:y="87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</w:t>
      </w:r>
    </w:p>
    <w:p w:rsidR="00DD4B20" w:rsidRPr="00DD4B20" w:rsidP="00DD4B20">
      <w:pPr>
        <w:pStyle w:val="Normal2"/>
        <w:framePr w:w="2402" w:x="7862" w:y="10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其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中：</w:t>
      </w:r>
    </w:p>
    <w:p w:rsidR="00DD4B20" w:rsidRPr="00DD4B20" w:rsidP="00DD4B20">
      <w:pPr>
        <w:pStyle w:val="Normal2"/>
        <w:framePr w:w="4507" w:x="2342" w:y="11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算收入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7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2"/>
        <w:framePr w:w="4507" w:x="2342" w:y="111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MTNSBB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MTNSBB+MicrosoftYaHei-Bold" w:eastAsia="Calibri" w:hAnsi="MTNSBB+MicrosoftYaHei-Bold" w:cs="MTNSBB+MicrosoftYaHei-Bold"/>
          <w:b/>
          <w:color w:val="000000"/>
          <w:spacing w:val="0"/>
          <w:sz w:val="32"/>
        </w:rPr>
        <w:t>三、支出预算情况说明</w:t>
      </w:r>
    </w:p>
    <w:p w:rsidR="00DD4B20" w:rsidRPr="00DD4B20" w:rsidP="00DD4B20">
      <w:pPr>
        <w:pStyle w:val="Normal2"/>
        <w:framePr w:w="2534" w:x="6905" w:y="11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06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1"/>
          <w:sz w:val="32"/>
        </w:rPr>
        <w:t>100</w:t>
      </w:r>
    </w:p>
    <w:p w:rsidR="00DD4B20" w:rsidRPr="00DD4B20" w:rsidP="00DD4B20">
      <w:pPr>
        <w:pStyle w:val="Normal2"/>
        <w:framePr w:w="1083" w:x="9761" w:y="11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；</w:t>
      </w:r>
    </w:p>
    <w:p w:rsidR="00DD4B20" w:rsidRPr="00DD4B20" w:rsidP="00DD4B20">
      <w:pPr>
        <w:pStyle w:val="Normal2"/>
        <w:framePr w:w="5613" w:x="2342" w:y="123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本年支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算合计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2"/>
        <w:framePr w:w="2402" w:x="7862" w:y="124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2"/>
          <w:sz w:val="32"/>
        </w:rPr>
        <w:t>其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中：</w:t>
      </w:r>
    </w:p>
    <w:p w:rsidR="00DD4B20" w:rsidRPr="00DD4B20" w:rsidP="00DD4B20">
      <w:pPr>
        <w:pStyle w:val="Normal2"/>
        <w:framePr w:w="1757" w:x="2342" w:y="130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基本支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</w:t>
      </w:r>
    </w:p>
    <w:p w:rsidR="00DD4B20" w:rsidRPr="00DD4B20" w:rsidP="00DD4B20">
      <w:pPr>
        <w:pStyle w:val="Normal2"/>
        <w:framePr w:w="1757" w:x="2342" w:y="130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出</w:t>
      </w:r>
    </w:p>
    <w:p w:rsidR="00DD4B20" w:rsidRPr="00DD4B20" w:rsidP="00DD4B20">
      <w:pPr>
        <w:pStyle w:val="Normal2"/>
        <w:framePr w:w="2162" w:x="4260" w:y="12984"/>
        <w:widowControl w:val="0"/>
        <w:autoSpaceDE w:val="0"/>
        <w:autoSpaceDN w:val="0"/>
        <w:adjustRightInd w:val="0"/>
        <w:spacing w:before="0" w:after="0" w:line="421" w:lineRule="exact"/>
        <w:ind w:left="482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1884.19</w:t>
      </w:r>
    </w:p>
    <w:p w:rsidR="00DD4B20" w:rsidRPr="00DD4B20" w:rsidP="00DD4B20">
      <w:pPr>
        <w:pStyle w:val="Normal2"/>
        <w:framePr w:w="2162" w:x="4260" w:y="129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1001.19</w:t>
      </w:r>
    </w:p>
    <w:p w:rsidR="00DD4B20" w:rsidRPr="00DD4B20" w:rsidP="00DD4B20">
      <w:pPr>
        <w:pStyle w:val="Normal2"/>
        <w:framePr w:w="2613" w:x="6905" w:y="129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02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65</w:t>
      </w:r>
    </w:p>
    <w:p w:rsidR="00DD4B20" w:rsidRPr="00DD4B20" w:rsidP="00DD4B20">
      <w:pPr>
        <w:pStyle w:val="Normal2"/>
        <w:framePr w:w="2613" w:x="6905" w:y="129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FKJDA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占</w:t>
      </w:r>
    </w:p>
    <w:p w:rsidR="00DD4B20" w:rsidRPr="00DD4B20" w:rsidP="00DD4B20">
      <w:pPr>
        <w:pStyle w:val="Normal2"/>
        <w:framePr w:w="1083" w:x="9679" w:y="129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；</w:t>
      </w:r>
    </w:p>
    <w:p w:rsidR="00DD4B20" w:rsidRPr="00DD4B20" w:rsidP="00DD4B20">
      <w:pPr>
        <w:pStyle w:val="Normal2"/>
        <w:framePr w:w="1778" w:x="8983" w:y="135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GIENQK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35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0"/>
          <w:sz w:val="32"/>
        </w:rPr>
        <w:t>；</w:t>
      </w:r>
    </w:p>
    <w:p w:rsidR="00DD4B20" w:rsidRPr="00DD4B20" w:rsidP="00DD4B20">
      <w:pPr>
        <w:pStyle w:val="Normal2"/>
        <w:framePr w:w="3067" w:x="2342" w:y="14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-1"/>
          <w:sz w:val="32"/>
        </w:rPr>
        <w:t>结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转下</w:t>
      </w:r>
      <w:r w:rsidRPr="00DD4B20">
        <w:rPr>
          <w:rStyle w:val="DefaultParagraphFont"/>
          <w:rFonts w:ascii="GIENQK+MicrosoftYaHei" w:eastAsia="Calibri" w:hAnsi="GIENQK+MicrosoftYaHei" w:cs="GIENQK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资金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02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</w:t>
      </w:r>
    </w:p>
    <w:p w:rsidR="00DD4B20" w:rsidRPr="00DD4B20" w:rsidP="00DD4B20">
      <w:pPr>
        <w:pStyle w:val="Normal2"/>
        <w:framePr w:w="2426" w:x="5890" w:y="14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FKJDAN+MicrosoftYaHei" w:eastAsia="Calibri" w:hAnsi="FKJDAN+MicrosoftYaHei" w:cs="FKJDAN+MicrosoftYaHei"/>
          <w:color w:val="000000"/>
          <w:spacing w:val="0"/>
          <w:sz w:val="32"/>
        </w:rPr>
        <w:t>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9"/>
          <w:sz w:val="32"/>
        </w:rPr>
        <w:t xml:space="preserve"> </w:t>
      </w: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0"/>
          <w:sz w:val="32"/>
        </w:rPr>
        <w:t>0</w:t>
      </w:r>
    </w:p>
    <w:p w:rsidR="00DD4B20" w:rsidRPr="00DD4B20" w:rsidP="00DD4B20">
      <w:pPr>
        <w:pStyle w:val="Normal2"/>
        <w:framePr w:w="1083" w:x="8479" w:y="14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KIGQD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WTMD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KIGQDW+MicrosoftYaHei" w:eastAsia="Calibri" w:hAnsi="KIGQDW+MicrosoftYaHei" w:cs="KIGQDW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2"/>
        <w:framePr w:w="5884" w:x="2342" w:y="148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MTNSBB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MTNSBB+MicrosoftYaHei-Bold" w:eastAsia="Calibri" w:hAnsi="MTNSBB+MicrosoftYaHei-Bold" w:cs="MTNSBB+MicrosoftYaHei-Bold"/>
          <w:b/>
          <w:color w:val="000000"/>
          <w:spacing w:val="0"/>
          <w:sz w:val="32"/>
        </w:rPr>
        <w:t>四、财政拨款收支预算总表情况说明</w:t>
      </w:r>
    </w:p>
    <w:p w:rsidR="00DD4B20" w:rsidRPr="00DD4B20" w:rsidP="00DD4B20">
      <w:pPr>
        <w:pStyle w:val="Normal2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RDUJRS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RDUJRS+TimesNewRomanPSMT" w:eastAsia="Calibri" w:hAnsi="Calibri" w:cs="Times New Roman"/>
          <w:color w:val="000000"/>
          <w:spacing w:val="0"/>
          <w:sz w:val="18"/>
        </w:rPr>
        <w:t>3</w:t>
      </w:r>
    </w:p>
    <w:p w:rsidR="00DD4B20" w:rsidRPr="00DD4B20" w:rsidP="00DD4B20"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036" type="#_x0000_t75" style="height:2.85pt;margin-left:167.95pt;margin-top:98.45pt;mso-position-horizontal-relative:page;mso-position-vertical-relative:page;position:absolute;visibility:visible;width:59.5pt;z-index:-251656192" filled="f" stroked="f">
            <v:fill opacity="1" o:opacity2="1"/>
            <v:imagedata r:id="rId12" o:title=""/>
            <w10:anchorlock/>
          </v:shape>
        </w:pict>
      </w:r>
      <w:r>
        <w:rPr>
          <w:noProof/>
        </w:rPr>
        <w:pict>
          <v:shape id="_x0000_s1037" type="#_x0000_t75" style="height:2.85pt;margin-left:307.5pt;margin-top:98.45pt;mso-position-horizontal-relative:page;mso-position-vertical-relative:page;position:absolute;visibility:visible;width:15.45pt;z-index:-251633664" filled="f" stroked="f">
            <v:fill opacity="1" o:opacity2="1"/>
            <v:imagedata r:id="rId13" o:title=""/>
            <w10:anchorlock/>
          </v:shape>
        </w:pict>
      </w:r>
      <w:r>
        <w:rPr>
          <w:noProof/>
        </w:rPr>
        <w:pict>
          <v:shape id="_x0000_s1038" type="#_x0000_t75" style="height:2.85pt;margin-left:429.3pt;margin-top:98.45pt;mso-position-horizontal-relative:page;mso-position-vertical-relative:page;position:absolute;visibility:visible;width:81.9pt;z-index:-251626496" filled="f" stroked="f">
            <v:fill opacity="1" o:opacity2="1"/>
            <v:imagedata r:id="rId14" o:title=""/>
            <w10:anchorlock/>
          </v:shape>
        </w:pict>
      </w:r>
      <w:r>
        <w:rPr>
          <w:noProof/>
        </w:rPr>
        <w:pict>
          <v:shape id="_x0000_s1039" type="#_x0000_t75" style="height:2.85pt;margin-left:84.1pt;margin-top:128.45pt;mso-position-horizontal-relative:page;mso-position-vertical-relative:page;position:absolute;visibility:visible;width:129.9pt;z-index:-251619328" filled="f" stroked="f">
            <v:fill opacity="1" o:opacity2="1"/>
            <v:imagedata r:id="rId15" o:title=""/>
            <w10:anchorlock/>
          </v:shape>
        </w:pict>
      </w:r>
      <w:r>
        <w:rPr>
          <w:noProof/>
        </w:rPr>
        <w:pict>
          <v:shape id="_x0000_s1040" type="#_x0000_t75" style="height:2.85pt;margin-left:287.25pt;margin-top:158.45pt;mso-position-horizontal-relative:page;mso-position-vertical-relative:page;position:absolute;visibility:visible;width:94.9pt;z-index:-251612160" filled="f" stroked="f">
            <v:fill opacity="1" o:opacity2="1"/>
            <v:imagedata r:id="rId16" o:title=""/>
            <w10:anchorlock/>
          </v:shape>
        </w:pict>
      </w:r>
      <w:r>
        <w:rPr>
          <w:noProof/>
        </w:rPr>
        <w:pict>
          <v:shape id="_x0000_s1041" type="#_x0000_t75" style="height:2.85pt;margin-left:167.95pt;margin-top:248.45pt;mso-position-horizontal-relative:page;mso-position-vertical-relative:page;position:absolute;visibility:visible;width:25.65pt;z-index:-251604992" filled="f" stroked="f">
            <v:fill opacity="1" o:opacity2="1"/>
            <v:imagedata r:id="rId17" o:title=""/>
            <w10:anchorlock/>
          </v:shape>
        </w:pict>
      </w:r>
      <w:r>
        <w:rPr>
          <w:noProof/>
        </w:rPr>
        <w:pict>
          <v:shape id="_x0000_s1042" type="#_x0000_t75" style="height:2.85pt;margin-left:309.8pt;margin-top:248.45pt;mso-position-horizontal-relative:page;mso-position-vertical-relative:page;position:absolute;visibility:visible;width:177.9pt;z-index:-251597824" filled="f" stroked="f">
            <v:fill opacity="1" o:opacity2="1"/>
            <v:imagedata r:id="rId18" o:title=""/>
            <w10:anchorlock/>
          </v:shape>
        </w:pict>
      </w:r>
      <w:r>
        <w:rPr>
          <w:noProof/>
        </w:rPr>
        <w:pict>
          <v:shape id="_x0000_s1043" type="#_x0000_t75" style="height:3pt;margin-left:-1pt;margin-top:-1pt;mso-position-horizontal-relative:page;mso-position-vertical-relative:page;position:absolute;visibility:visible;width:3pt;z-index:-251590656" filled="f" stroked="f">
            <v:fill opacity="1" o:opacity2="1"/>
            <v:imagedata r:id="rId19" o:title=""/>
            <w10:anchorlock/>
          </v:shape>
        </w:pict>
      </w:r>
      <w:r>
        <w:rPr>
          <w:noProof/>
        </w:rPr>
        <w:pict>
          <v:shape id="_x0000_s1044" type="#_x0000_t75" style="height:2.85pt;margin-left:297.45pt;margin-top:308.45pt;mso-position-horizontal-relative:page;mso-position-vertical-relative:page;position:absolute;visibility:visible;width:6.7pt;z-index:-251584512" filled="f" stroked="f">
            <v:fill opacity="1" o:opacity2="1"/>
            <v:imagedata r:id="rId20" o:title=""/>
            <w10:anchorlock/>
          </v:shape>
        </w:pict>
      </w:r>
      <w:r>
        <w:rPr>
          <w:noProof/>
        </w:rPr>
        <w:pict>
          <v:shape id="_x0000_s1045" type="#_x0000_t75" style="height:2.85pt;margin-left:412.3pt;margin-top:308.45pt;mso-position-horizontal-relative:page;mso-position-vertical-relative:page;position:absolute;visibility:visible;width:81.9pt;z-index:-251578368" filled="f" stroked="f">
            <v:fill opacity="1" o:opacity2="1"/>
            <v:imagedata r:id="rId21" o:title=""/>
            <w10:anchorlock/>
          </v:shape>
        </w:pict>
      </w:r>
      <w:r>
        <w:rPr>
          <w:noProof/>
        </w:rPr>
        <w:pict>
          <v:shape id="_x0000_s1046" type="#_x0000_t75" style="height:2.85pt;margin-left:252.2pt;margin-top:368.45pt;mso-position-horizontal-relative:page;mso-position-vertical-relative:page;position:absolute;visibility:visible;width:28.9pt;z-index:-251573248" filled="f" stroked="f">
            <v:fill opacity="1" o:opacity2="1"/>
            <v:imagedata r:id="rId22" o:title=""/>
            <w10:anchorlock/>
          </v:shape>
        </w:pict>
      </w:r>
      <w:r>
        <w:rPr>
          <w:noProof/>
        </w:rPr>
        <w:pict>
          <v:shape id="_x0000_s1047" type="#_x0000_t75" style="height:2.85pt;margin-left:413.25pt;margin-top:368.45pt;mso-position-horizontal-relative:page;mso-position-vertical-relative:page;position:absolute;visibility:visible;width:98pt;z-index:-251568128" filled="f" stroked="f">
            <v:fill opacity="1" o:opacity2="1"/>
            <v:imagedata r:id="rId23" o:title=""/>
            <w10:anchorlock/>
          </v:shape>
        </w:pict>
      </w:r>
      <w:r>
        <w:rPr>
          <w:noProof/>
        </w:rPr>
        <w:pict>
          <v:shape id="_x0000_s1048" type="#_x0000_t75" style="height:2.85pt;margin-left:84.1pt;margin-top:398.45pt;mso-position-horizontal-relative:page;mso-position-vertical-relative:page;position:absolute;visibility:visible;width:65.85pt;z-index:-251564032" filled="f" stroked="f">
            <v:fill opacity="1" o:opacity2="1"/>
            <v:imagedata r:id="rId24" o:title=""/>
            <w10:anchorlock/>
          </v:shape>
        </w:pict>
      </w:r>
      <w:r>
        <w:rPr>
          <w:noProof/>
        </w:rPr>
        <w:pict>
          <v:shape id="_x0000_s1049" type="#_x0000_t75" style="height:2.85pt;margin-left:244.05pt;margin-top:428.45pt;mso-position-horizontal-relative:page;mso-position-vertical-relative:page;position:absolute;visibility:visible;width:110.1pt;z-index:-251559936" filled="f" stroked="f">
            <v:fill opacity="1" o:opacity2="1"/>
            <v:imagedata r:id="rId25" o:title=""/>
            <w10:anchorlock/>
          </v:shape>
        </w:pict>
      </w:r>
      <w:r>
        <w:rPr>
          <w:noProof/>
        </w:rPr>
        <w:pict>
          <v:shape id="_x0000_s1050" type="#_x0000_t75" style="height:2.85pt;margin-left:93.45pt;margin-top:458.45pt;mso-position-horizontal-relative:page;mso-position-vertical-relative:page;position:absolute;visibility:visible;width:26pt;z-index:-251555840" filled="f" stroked="f">
            <v:fill opacity="1" o:opacity2="1"/>
            <v:imagedata r:id="rId26" o:title=""/>
            <w10:anchorlock/>
          </v:shape>
        </w:pict>
      </w:r>
      <w:r>
        <w:rPr>
          <w:noProof/>
        </w:rPr>
        <w:pict>
          <v:shape id="_x0000_s1051" type="#_x0000_t75" style="height:2.85pt;margin-left:261.45pt;margin-top:458.45pt;mso-position-horizontal-relative:page;mso-position-vertical-relative:page;position:absolute;visibility:visible;width:43.4pt;z-index:-251551744" filled="f" stroked="f">
            <v:fill opacity="1" o:opacity2="1"/>
            <v:imagedata r:id="rId27" o:title=""/>
            <w10:anchorlock/>
          </v:shape>
        </w:pict>
      </w:r>
      <w:r>
        <w:rPr>
          <w:noProof/>
        </w:rPr>
        <w:pict>
          <v:shape id="_x0000_s1052" type="#_x0000_t75" style="height:2.85pt;margin-left:413.1pt;margin-top:458.45pt;mso-position-horizontal-relative:page;mso-position-vertical-relative:page;position:absolute;visibility:visible;width:98.1pt;z-index:-251547648" filled="f" stroked="f">
            <v:fill opacity="1" o:opacity2="1"/>
            <v:imagedata r:id="rId23" o:title=""/>
            <w10:anchorlock/>
          </v:shape>
        </w:pict>
      </w:r>
      <w:r>
        <w:rPr>
          <w:noProof/>
        </w:rPr>
        <w:pict>
          <v:shape id="_x0000_s1053" type="#_x0000_t75" style="height:2.85pt;margin-left:84.1pt;margin-top:488.45pt;mso-position-horizontal-relative:page;mso-position-vertical-relative:page;position:absolute;visibility:visible;width:97.9pt;z-index:-251543552" filled="f" stroked="f">
            <v:fill opacity="1" o:opacity2="1"/>
            <v:imagedata r:id="rId28" o:title=""/>
            <w10:anchorlock/>
          </v:shape>
        </w:pict>
      </w:r>
      <w:r>
        <w:rPr>
          <w:noProof/>
        </w:rPr>
        <w:pict>
          <v:shape id="_x0000_s1054" type="#_x0000_t75" style="height:2.85pt;margin-left:116.1pt;margin-top:548.45pt;mso-position-horizontal-relative:page;mso-position-vertical-relative:page;position:absolute;visibility:visible;width:49.9pt;z-index:-251539456" filled="f" stroked="f">
            <v:fill opacity="1" o:opacity2="1"/>
            <v:imagedata r:id="rId29" o:title=""/>
            <w10:anchorlock/>
          </v:shape>
        </w:pict>
      </w:r>
      <w:r>
        <w:rPr>
          <w:noProof/>
        </w:rPr>
        <w:pict>
          <v:shape id="_x0000_s1055" type="#_x0000_t75" style="height:2.85pt;margin-left:292.05pt;margin-top:548.45pt;mso-position-horizontal-relative:page;mso-position-vertical-relative:page;position:absolute;visibility:visible;width:102.1pt;z-index:-251536384" filled="f" stroked="f">
            <v:fill opacity="1" o:opacity2="1"/>
            <v:imagedata r:id="rId30" o:title=""/>
            <w10:anchorlock/>
          </v:shape>
        </w:pict>
      </w:r>
      <w:r>
        <w:rPr>
          <w:noProof/>
        </w:rPr>
        <w:pict>
          <v:shape id="_x0000_s1056" type="#_x0000_t75" style="height:2.85pt;margin-left:244.05pt;margin-top:578.45pt;mso-position-horizontal-relative:page;mso-position-vertical-relative:page;position:absolute;visibility:visible;width:102.2pt;z-index:-251533312" filled="f" stroked="f">
            <v:fill opacity="1" o:opacity2="1"/>
            <v:imagedata r:id="rId31" o:title=""/>
            <w10:anchorlock/>
          </v:shape>
        </w:pict>
      </w:r>
      <w:r>
        <w:rPr>
          <w:noProof/>
        </w:rPr>
        <w:pict>
          <v:shape id="_x0000_s1057" type="#_x0000_t75" style="height:2.85pt;margin-left:402.9pt;margin-top:578.45pt;mso-position-horizontal-relative:page;mso-position-vertical-relative:page;position:absolute;visibility:visible;width:86.1pt;z-index:-251531264" filled="f" stroked="f">
            <v:fill opacity="1" o:opacity2="1"/>
            <v:imagedata r:id="rId32" o:title=""/>
            <w10:anchorlock/>
          </v:shape>
        </w:pict>
      </w:r>
      <w:r>
        <w:rPr>
          <w:noProof/>
        </w:rPr>
        <w:pict>
          <v:shape id="_x0000_s1058" type="#_x0000_t75" style="height:2.85pt;margin-left:116.1pt;margin-top:638.45pt;mso-position-horizontal-relative:page;mso-position-vertical-relative:page;position:absolute;visibility:visible;width:49.9pt;z-index:-251529216" filled="f" stroked="f">
            <v:fill opacity="1" o:opacity2="1"/>
            <v:imagedata r:id="rId29" o:title=""/>
            <w10:anchorlock/>
          </v:shape>
        </w:pict>
      </w:r>
      <w:r>
        <w:rPr>
          <w:noProof/>
        </w:rPr>
        <w:pict>
          <v:shape id="_x0000_s1059" type="#_x0000_t75" style="height:2.85pt;margin-left:292.05pt;margin-top:638.45pt;mso-position-horizontal-relative:page;mso-position-vertical-relative:page;position:absolute;visibility:visible;width:102.1pt;z-index:-251527168" filled="f" stroked="f">
            <v:fill opacity="1" o:opacity2="1"/>
            <v:imagedata r:id="rId30" o:title=""/>
            <w10:anchorlock/>
          </v:shape>
        </w:pict>
      </w:r>
      <w:r>
        <w:rPr>
          <w:noProof/>
        </w:rPr>
        <w:pict>
          <v:shape id="_x0000_s1060" type="#_x0000_t75" style="height:2.85pt;margin-left:180.1pt;margin-top:668.45pt;mso-position-horizontal-relative:page;mso-position-vertical-relative:page;position:absolute;visibility:visible;width:166.15pt;z-index:-251525120" filled="f" stroked="f">
            <v:fill opacity="1" o:opacity2="1"/>
            <v:imagedata r:id="rId33" o:title=""/>
            <w10:anchorlock/>
          </v:shape>
        </w:pict>
      </w:r>
      <w:r>
        <w:rPr>
          <w:noProof/>
        </w:rPr>
        <w:pict>
          <v:shape id="_x0000_s1061" type="#_x0000_t75" style="height:2.85pt;margin-left:408.2pt;margin-top:668.45pt;mso-position-horizontal-relative:page;mso-position-vertical-relative:page;position:absolute;visibility:visible;width:76.75pt;z-index:-251524096" filled="f" stroked="f">
            <v:fill opacity="1" o:opacity2="1"/>
            <v:imagedata r:id="rId34" o:title=""/>
            <w10:anchorlock/>
          </v:shape>
        </w:pict>
      </w:r>
      <w:r>
        <w:rPr>
          <w:noProof/>
        </w:rPr>
        <w:pict>
          <v:shape id="_x0000_s1062" type="#_x0000_t75" style="height:2.85pt;margin-left:180.1pt;margin-top:698.45pt;mso-position-horizontal-relative:page;mso-position-vertical-relative:page;position:absolute;visibility:visible;width:166.15pt;z-index:-251523072" filled="f" stroked="f">
            <v:fill opacity="1" o:opacity2="1"/>
            <v:imagedata r:id="rId33" o:title=""/>
            <w10:anchorlock/>
          </v:shape>
        </w:pict>
      </w:r>
      <w:r>
        <w:rPr>
          <w:noProof/>
        </w:rPr>
        <w:pict>
          <v:shape id="_x0000_s1063" type="#_x0000_t75" style="height:2.85pt;margin-left:408.2pt;margin-top:698.45pt;mso-position-horizontal-relative:page;mso-position-vertical-relative:page;position:absolute;visibility:visible;width:76.75pt;z-index:-251522048" filled="f" stroked="f">
            <v:fill opacity="1" o:opacity2="1"/>
            <v:imagedata r:id="rId34" o:title=""/>
            <w10:anchorlock/>
          </v:shape>
        </w:pict>
      </w:r>
      <w:r>
        <w:rPr>
          <w:noProof/>
        </w:rPr>
        <w:pict>
          <v:shape id="_x0000_s1064" type="#_x0000_t75" style="height:2.85pt;margin-left:212.1pt;margin-top:728.45pt;mso-position-horizontal-relative:page;mso-position-vertical-relative:page;position:absolute;visibility:visible;width:83.35pt;z-index:-251521024" filled="f" stroked="f">
            <v:fill opacity="1" o:opacity2="1"/>
            <v:imagedata r:id="rId35" o:title=""/>
            <w10:anchorlock/>
          </v:shape>
        </w:pict>
      </w:r>
      <w:r>
        <w:rPr>
          <w:noProof/>
        </w:rPr>
        <w:pict>
          <v:shape id="_x0000_s1065" type="#_x0000_t75" style="height:2.85pt;margin-left:357.55pt;margin-top:728.45pt;mso-position-horizontal-relative:page;mso-position-vertical-relative:page;position:absolute;visibility:visible;width:67.4pt;z-index:-251520000" filled="f" stroked="f">
            <v:fill opacity="1" o:opacity2="1"/>
            <v:imagedata r:id="rId36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3" w:name="br1_2"/>
      <w:bookmarkEnd w:id="3"/>
    </w:p>
    <w:p w:rsidR="00DD4B20" w:rsidRPr="00DD4B20" w:rsidP="00DD4B20">
      <w:pPr>
        <w:pStyle w:val="Normal3"/>
        <w:framePr w:w="9911" w:x="1702" w:y="16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本表反映部门年度财政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总体收支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1"/>
          <w:sz w:val="32"/>
        </w:rPr>
        <w:t>算情况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38"/>
          <w:sz w:val="32"/>
        </w:rPr>
        <w:t>。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拨款</w:t>
      </w:r>
    </w:p>
    <w:p w:rsidR="00DD4B20" w:rsidRPr="00DD4B20" w:rsidP="00DD4B20">
      <w:pPr>
        <w:pStyle w:val="Normal3"/>
        <w:framePr w:w="9911" w:x="1702" w:y="16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收入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出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安排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数应与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《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1"/>
          <w:sz w:val="32"/>
        </w:rPr>
        <w:t>检察院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收支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算总表》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拨款</w:t>
      </w:r>
    </w:p>
    <w:p w:rsidR="00DD4B20" w:rsidRPr="00DD4B20" w:rsidP="00DD4B20">
      <w:pPr>
        <w:pStyle w:val="Normal3"/>
        <w:framePr w:w="9911" w:x="1702" w:y="16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SRVEE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数对应一致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3"/>
        <w:framePr w:w="8859" w:x="1702" w:y="33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3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7"/>
          <w:sz w:val="32"/>
        </w:rPr>
        <w:t xml:space="preserve"> 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年度财政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收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62"/>
          <w:sz w:val="32"/>
        </w:rPr>
        <w:t>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支总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1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3"/>
        <w:framePr w:w="8859" w:x="1702" w:y="33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30"/>
          <w:sz w:val="32"/>
        </w:rPr>
        <w:t>。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比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30"/>
          <w:sz w:val="32"/>
        </w:rPr>
        <w:t>，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收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支总计各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199.8</w:t>
      </w:r>
    </w:p>
    <w:p w:rsidR="00DD4B20" w:rsidRPr="00DD4B20" w:rsidP="00DD4B20">
      <w:pPr>
        <w:pStyle w:val="Normal3"/>
        <w:framePr w:w="799" w:x="9886" w:y="34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万</w:t>
      </w:r>
    </w:p>
    <w:p w:rsidR="00DD4B20" w:rsidRPr="00DD4B20" w:rsidP="00DD4B20">
      <w:pPr>
        <w:pStyle w:val="Normal3"/>
        <w:framePr w:w="799" w:x="9886" w:y="34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万</w:t>
      </w:r>
    </w:p>
    <w:p w:rsidR="00DD4B20" w:rsidRPr="00DD4B20" w:rsidP="00DD4B20">
      <w:pPr>
        <w:pStyle w:val="Normal3"/>
        <w:framePr w:w="9779" w:x="1702" w:y="45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增长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减少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）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1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7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231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1"/>
          <w:sz w:val="32"/>
        </w:rPr>
        <w:t>。主要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1"/>
          <w:sz w:val="32"/>
        </w:rPr>
        <w:t>因是增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加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了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商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务的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车</w:t>
      </w:r>
    </w:p>
    <w:p w:rsidR="00DD4B20" w:rsidRPr="00DD4B20" w:rsidP="00DD4B20">
      <w:pPr>
        <w:pStyle w:val="Normal3"/>
        <w:framePr w:w="9779" w:x="1702" w:y="45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SRVEE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改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补贴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3"/>
        <w:framePr w:w="5517" w:x="2342" w:y="58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FBGTVO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FBGTVO+MicrosoftYaHei-Bold" w:eastAsia="Calibri" w:hAnsi="FBGTVO+MicrosoftYaHei-Bold" w:cs="FBGTVO+MicrosoftYaHei-Bold"/>
          <w:b/>
          <w:color w:val="000000"/>
          <w:spacing w:val="0"/>
          <w:sz w:val="32"/>
        </w:rPr>
        <w:t>五、财政拨款支出预算表情况说明</w:t>
      </w:r>
    </w:p>
    <w:p w:rsidR="00DD4B20" w:rsidRPr="00DD4B20" w:rsidP="00DD4B20">
      <w:pPr>
        <w:pStyle w:val="Normal3"/>
        <w:framePr w:w="9911" w:x="1702" w:y="64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本表反映部门年度财政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算安排情况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38"/>
          <w:sz w:val="32"/>
        </w:rPr>
        <w:t>。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拨款</w:t>
      </w:r>
    </w:p>
    <w:p w:rsidR="00DD4B20" w:rsidRPr="00DD4B20" w:rsidP="00DD4B20">
      <w:pPr>
        <w:pStyle w:val="Normal3"/>
        <w:framePr w:w="9911" w:x="1702" w:y="64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出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安排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数应与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《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收支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算总表》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拨款</w:t>
      </w:r>
    </w:p>
    <w:p w:rsidR="00DD4B20" w:rsidRPr="00DD4B20" w:rsidP="00DD4B20">
      <w:pPr>
        <w:pStyle w:val="Normal3"/>
        <w:framePr w:w="9911" w:x="1702" w:y="64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UEGRW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数一致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44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并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1"/>
          <w:sz w:val="32"/>
        </w:rPr>
        <w:t>按照政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收支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分类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科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目的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功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能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分类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“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46"/>
          <w:sz w:val="32"/>
        </w:rPr>
        <w:t>”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级细化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列</w:t>
      </w:r>
    </w:p>
    <w:p w:rsidR="00DD4B20" w:rsidRPr="00DD4B20" w:rsidP="00DD4B20">
      <w:pPr>
        <w:pStyle w:val="Normal3"/>
        <w:framePr w:w="9911" w:x="1702" w:y="64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SRVEE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示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3"/>
        <w:framePr w:w="7026" w:x="2342" w:y="87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2"/>
          <w:sz w:val="32"/>
        </w:rPr>
        <w:t xml:space="preserve"> 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年财政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2885.38</w:t>
      </w:r>
    </w:p>
    <w:p w:rsidR="00DD4B20" w:rsidRPr="00DD4B20" w:rsidP="00DD4B20">
      <w:pPr>
        <w:pStyle w:val="Normal3"/>
        <w:framePr w:w="1757" w:x="8935" w:y="88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0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占</w:t>
      </w:r>
    </w:p>
    <w:p w:rsidR="00DD4B20" w:rsidRPr="00DD4B20" w:rsidP="00DD4B20">
      <w:pPr>
        <w:pStyle w:val="Normal3"/>
        <w:framePr w:w="9779" w:x="1702" w:y="93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UEGRW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5"/>
          <w:sz w:val="32"/>
        </w:rPr>
        <w:t>本年支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6"/>
          <w:sz w:val="32"/>
        </w:rPr>
        <w:t>出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5"/>
          <w:sz w:val="32"/>
        </w:rPr>
        <w:t>合计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55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1"/>
          <w:sz w:val="32"/>
        </w:rPr>
        <w:t>100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70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6"/>
          <w:sz w:val="32"/>
        </w:rPr>
        <w:t>%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6"/>
          <w:sz w:val="32"/>
        </w:rPr>
        <w:t>。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5"/>
          <w:sz w:val="32"/>
        </w:rPr>
        <w:t>与上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5"/>
          <w:sz w:val="32"/>
        </w:rPr>
        <w:t>年相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4"/>
          <w:sz w:val="32"/>
        </w:rPr>
        <w:t>比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6"/>
          <w:sz w:val="32"/>
        </w:rPr>
        <w:t>，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5"/>
          <w:sz w:val="32"/>
        </w:rPr>
        <w:t>财政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5"/>
          <w:sz w:val="32"/>
        </w:rPr>
        <w:t>拨款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6"/>
          <w:sz w:val="32"/>
        </w:rPr>
        <w:t>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4"/>
          <w:sz w:val="32"/>
        </w:rPr>
        <w:t>出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6"/>
          <w:sz w:val="32"/>
        </w:rPr>
        <w:t>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加</w:t>
      </w:r>
    </w:p>
    <w:p w:rsidR="00DD4B20" w:rsidRPr="00DD4B20" w:rsidP="00DD4B20">
      <w:pPr>
        <w:pStyle w:val="Normal3"/>
        <w:framePr w:w="9779" w:x="1702" w:y="93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199.8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7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1"/>
          <w:sz w:val="32"/>
        </w:rPr>
        <w:t>。主要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因是增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了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2"/>
          <w:sz w:val="32"/>
        </w:rPr>
        <w:t>商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务的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车</w:t>
      </w:r>
    </w:p>
    <w:p w:rsidR="00DD4B20" w:rsidRPr="00DD4B20" w:rsidP="00DD4B20">
      <w:pPr>
        <w:pStyle w:val="Normal3"/>
        <w:framePr w:w="9779" w:x="1702" w:y="9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SRVEE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改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补贴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62"/>
          <w:sz w:val="32"/>
        </w:rPr>
        <w:t>。。</w:t>
      </w:r>
    </w:p>
    <w:p w:rsidR="00DD4B20" w:rsidRPr="00DD4B20" w:rsidP="00DD4B20">
      <w:pPr>
        <w:pStyle w:val="Normal3"/>
        <w:framePr w:w="1438" w:x="2342" w:y="112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UEGRW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其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中：</w:t>
      </w:r>
    </w:p>
    <w:p w:rsidR="00DD4B20" w:rsidRPr="00DD4B20" w:rsidP="00DD4B20">
      <w:pPr>
        <w:pStyle w:val="Normal3"/>
        <w:framePr w:w="4413" w:x="2342" w:y="118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UEGRW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一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）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类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）</w:t>
      </w:r>
    </w:p>
    <w:p w:rsidR="00DD4B20" w:rsidRPr="00DD4B20" w:rsidP="00DD4B20">
      <w:pPr>
        <w:pStyle w:val="Normal3"/>
        <w:framePr w:w="9779" w:x="1702" w:y="123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4"/>
          <w:sz w:val="32"/>
        </w:rPr>
        <w:t>1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6"/>
          <w:sz w:val="32"/>
        </w:rPr>
        <w:t>．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4"/>
          <w:sz w:val="32"/>
        </w:rPr>
        <w:t>人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6"/>
          <w:sz w:val="32"/>
        </w:rPr>
        <w:t>大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4"/>
          <w:sz w:val="32"/>
        </w:rPr>
        <w:t>事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6"/>
          <w:sz w:val="32"/>
        </w:rPr>
        <w:t>务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6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4"/>
          <w:sz w:val="32"/>
        </w:rPr>
        <w:t>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6"/>
          <w:sz w:val="32"/>
        </w:rPr>
        <w:t>）行政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4"/>
          <w:sz w:val="32"/>
        </w:rPr>
        <w:t>运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5"/>
          <w:sz w:val="32"/>
        </w:rPr>
        <w:t>行（项）支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90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73"/>
          <w:sz w:val="32"/>
        </w:rPr>
        <w:t xml:space="preserve"> 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5"/>
          <w:sz w:val="32"/>
        </w:rPr>
        <w:t>万元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6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4"/>
          <w:sz w:val="32"/>
        </w:rPr>
        <w:t>与上</w:t>
      </w:r>
    </w:p>
    <w:p w:rsidR="00DD4B20" w:rsidRPr="00DD4B20" w:rsidP="00DD4B20">
      <w:pPr>
        <w:pStyle w:val="Normal3"/>
        <w:framePr w:w="9779" w:x="1702" w:y="123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比增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1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387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1"/>
          <w:sz w:val="32"/>
        </w:rPr>
        <w:t>。主要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因是</w:t>
      </w:r>
    </w:p>
    <w:p w:rsidR="00DD4B20" w:rsidRPr="00DD4B20" w:rsidP="00DD4B20">
      <w:pPr>
        <w:pStyle w:val="Normal3"/>
        <w:framePr w:w="9779" w:x="1702" w:y="12384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UEGRWW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二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）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公共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安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2"/>
          <w:sz w:val="32"/>
        </w:rPr>
        <w:t>全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类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）</w:t>
      </w:r>
    </w:p>
    <w:p w:rsidR="00DD4B20" w:rsidRPr="00DD4B20" w:rsidP="00DD4B20">
      <w:pPr>
        <w:pStyle w:val="Normal3"/>
        <w:framePr w:w="7570" w:x="2342" w:y="141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1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8"/>
          <w:sz w:val="32"/>
        </w:rPr>
        <w:t>．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9"/>
          <w:sz w:val="32"/>
        </w:rPr>
        <w:t>检察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款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6"/>
          <w:sz w:val="32"/>
        </w:rPr>
        <w:t>）行政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运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7"/>
          <w:sz w:val="32"/>
        </w:rPr>
        <w:t>行（项）支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9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0"/>
          <w:sz w:val="32"/>
        </w:rPr>
        <w:t>1671.61</w:t>
      </w:r>
    </w:p>
    <w:p w:rsidR="00DD4B20" w:rsidRPr="00DD4B20" w:rsidP="00DD4B20">
      <w:pPr>
        <w:pStyle w:val="Normal3"/>
        <w:framePr w:w="1440" w:x="9406" w:y="142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SRVEE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3"/>
        <w:framePr w:w="9773" w:x="1702" w:y="14783"/>
        <w:widowControl w:val="0"/>
        <w:autoSpaceDE w:val="0"/>
        <w:autoSpaceDN w:val="0"/>
        <w:adjustRightInd w:val="0"/>
        <w:spacing w:before="0" w:after="0" w:line="422" w:lineRule="exact"/>
        <w:ind w:left="0" w:right="0" w:firstLine="0"/>
        <w:jc w:val="left"/>
        <w:rPr>
          <w:rStyle w:val="DefaultParagraphFont"/>
          <w:rFonts w:ascii="QKDPOF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与上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比增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56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"/>
          <w:sz w:val="32"/>
          <w:u w:val="single"/>
        </w:rPr>
        <w:t>242.52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40"/>
          <w:sz w:val="32"/>
          <w:u w:val="single"/>
        </w:rPr>
        <w:t xml:space="preserve"> 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6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-1"/>
          <w:sz w:val="32"/>
        </w:rPr>
        <w:t>17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IUOHFU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SRVEEI+MicrosoftYaHei" w:eastAsia="Calibri" w:hAnsi="SRVEEI+MicrosoftYaHei" w:cs="SRVEEI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UEGRWW+MicrosoftYaHei" w:eastAsia="Calibri" w:hAnsi="UEGRWW+MicrosoftYaHei" w:cs="UEGRWW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QKDPOF+MicrosoftYaHei" w:eastAsia="Calibri" w:hAnsi="QKDPOF+MicrosoftYaHei" w:cs="QKDPOF+MicrosoftYaHei"/>
          <w:color w:val="000000"/>
          <w:spacing w:val="-1"/>
          <w:sz w:val="32"/>
        </w:rPr>
        <w:t>因是增</w:t>
      </w:r>
    </w:p>
    <w:p w:rsidR="00DD4B20" w:rsidRPr="00DD4B20" w:rsidP="00DD4B20">
      <w:pPr>
        <w:pStyle w:val="Normal3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QVTAMR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QVTAMR+TimesNewRomanPSMT" w:eastAsia="Calibri" w:hAnsi="Calibri" w:cs="Times New Roman"/>
          <w:color w:val="000000"/>
          <w:spacing w:val="0"/>
          <w:sz w:val="18"/>
        </w:rPr>
        <w:t>4</w:t>
      </w:r>
    </w:p>
    <w:p w:rsidR="00DD4B20" w:rsidRPr="00DD4B20" w:rsidP="00DD4B20"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066" type="#_x0000_t75" style="height:2.85pt;margin-left:393.2pt;margin-top:188.45pt;mso-position-horizontal-relative:page;mso-position-vertical-relative:page;position:absolute;visibility:visible;width:102.1pt;z-index:-251655168" filled="f" stroked="f">
            <v:fill opacity="1" o:opacity2="1"/>
            <v:imagedata r:id="rId37" o:title=""/>
            <w10:anchorlock/>
          </v:shape>
        </w:pict>
      </w:r>
      <w:r>
        <w:rPr>
          <w:noProof/>
        </w:rPr>
        <w:pict>
          <v:shape id="_x0000_s1067" type="#_x0000_t75" style="height:2.85pt;margin-left:403.9pt;margin-top:218.45pt;mso-position-horizontal-relative:page;mso-position-vertical-relative:page;position:absolute;visibility:visible;width:91.4pt;z-index:-251632640" filled="f" stroked="f">
            <v:fill opacity="1" o:opacity2="1"/>
            <v:imagedata r:id="rId38" o:title=""/>
            <w10:anchorlock/>
          </v:shape>
        </w:pict>
      </w:r>
      <w:r>
        <w:rPr>
          <w:noProof/>
        </w:rPr>
        <w:pict>
          <v:shape id="_x0000_s1068" type="#_x0000_t75" style="height:2.85pt;margin-left:212.5pt;margin-top:248.45pt;mso-position-horizontal-relative:page;mso-position-vertical-relative:page;position:absolute;visibility:visible;width:35.6pt;z-index:-251625472" filled="f" stroked="f">
            <v:fill opacity="1" o:opacity2="1"/>
            <v:imagedata r:id="rId39" o:title=""/>
            <w10:anchorlock/>
          </v:shape>
        </w:pict>
      </w:r>
      <w:r>
        <w:rPr>
          <w:noProof/>
        </w:rPr>
        <w:pict>
          <v:shape id="_x0000_s1069" type="#_x0000_t75" style="height:2.85pt;margin-left:364.75pt;margin-top:248.45pt;mso-position-horizontal-relative:page;mso-position-vertical-relative:page;position:absolute;visibility:visible;width:146.5pt;z-index:-251618304" filled="f" stroked="f">
            <v:fill opacity="1" o:opacity2="1"/>
            <v:imagedata r:id="rId40" o:title=""/>
            <w10:anchorlock/>
          </v:shape>
        </w:pict>
      </w:r>
      <w:r>
        <w:rPr>
          <w:noProof/>
        </w:rPr>
        <w:pict>
          <v:shape id="_x0000_s1070" type="#_x0000_t75" style="height:2.85pt;margin-left:84.1pt;margin-top:278.45pt;mso-position-horizontal-relative:page;mso-position-vertical-relative:page;position:absolute;visibility:visible;width:65.85pt;z-index:-251611136" filled="f" stroked="f">
            <v:fill opacity="1" o:opacity2="1"/>
            <v:imagedata r:id="rId24" o:title=""/>
            <w10:anchorlock/>
          </v:shape>
        </w:pict>
      </w:r>
      <w:r>
        <w:rPr>
          <w:noProof/>
        </w:rPr>
        <w:pict>
          <v:shape id="_x0000_s1071" type="#_x0000_t75" style="height:2.85pt;margin-left:353.6pt;margin-top:458.45pt;mso-position-horizontal-relative:page;mso-position-vertical-relative:page;position:absolute;visibility:visible;width:94.15pt;z-index:-251603968" filled="f" stroked="f">
            <v:fill opacity="1" o:opacity2="1"/>
            <v:imagedata r:id="rId8" o:title=""/>
            <w10:anchorlock/>
          </v:shape>
        </w:pict>
      </w:r>
      <w:r>
        <w:rPr>
          <w:noProof/>
        </w:rPr>
        <w:pict>
          <v:shape id="_x0000_s1072" type="#_x0000_t75" style="height:2.85pt;margin-left:197.95pt;margin-top:488.45pt;mso-position-horizontal-relative:page;mso-position-vertical-relative:page;position:absolute;visibility:visible;width:54.9pt;z-index:-251596800" filled="f" stroked="f">
            <v:fill opacity="1" o:opacity2="1"/>
            <v:imagedata r:id="rId41" o:title=""/>
            <w10:anchorlock/>
          </v:shape>
        </w:pict>
      </w:r>
      <w:r>
        <w:rPr>
          <w:noProof/>
        </w:rPr>
        <w:pict>
          <v:shape id="_x0000_s1073" type="#_x0000_t75" style="height:2.85pt;margin-left:84.1pt;margin-top:518.45pt;mso-position-horizontal-relative:page;mso-position-vertical-relative:page;position:absolute;visibility:visible;width:59.35pt;z-index:-251589632" filled="f" stroked="f">
            <v:fill opacity="1" o:opacity2="1"/>
            <v:imagedata r:id="rId12" o:title=""/>
            <w10:anchorlock/>
          </v:shape>
        </w:pict>
      </w:r>
      <w:r>
        <w:rPr>
          <w:noProof/>
        </w:rPr>
        <w:pict>
          <v:shape id="_x0000_s1074" type="#_x0000_t75" style="height:2.85pt;margin-left:229.5pt;margin-top:518.45pt;mso-position-horizontal-relative:page;mso-position-vertical-relative:page;position:absolute;visibility:visible;width:27.3pt;z-index:-251583488" filled="f" stroked="f">
            <v:fill opacity="1" o:opacity2="1"/>
            <v:imagedata r:id="rId42" o:title=""/>
            <w10:anchorlock/>
          </v:shape>
        </w:pict>
      </w:r>
      <w:r>
        <w:rPr>
          <w:noProof/>
        </w:rPr>
        <w:pict>
          <v:shape id="_x0000_s1075" type="#_x0000_t75" style="height:2.85pt;margin-left:365.25pt;margin-top:518.45pt;mso-position-horizontal-relative:page;mso-position-vertical-relative:page;position:absolute;visibility:visible;width:146pt;z-index:-251577344" filled="f" stroked="f">
            <v:fill opacity="1" o:opacity2="1"/>
            <v:imagedata r:id="rId43" o:title=""/>
            <w10:anchorlock/>
          </v:shape>
        </w:pict>
      </w:r>
      <w:r>
        <w:rPr>
          <w:noProof/>
        </w:rPr>
        <w:pict>
          <v:shape id="_x0000_s1076" type="#_x0000_t75" style="height:2.85pt;margin-left:84.1pt;margin-top:548.45pt;mso-position-horizontal-relative:page;mso-position-vertical-relative:page;position:absolute;visibility:visible;width:57.9pt;z-index:-251572224" filled="f" stroked="f">
            <v:fill opacity="1" o:opacity2="1"/>
            <v:imagedata r:id="rId44" o:title=""/>
            <w10:anchorlock/>
          </v:shape>
        </w:pict>
      </w:r>
      <w:r>
        <w:rPr>
          <w:noProof/>
        </w:rPr>
        <w:pict>
          <v:shape id="_x0000_s1077" type="#_x0000_t75" style="height:2.85pt;margin-left:402.3pt;margin-top:638.45pt;mso-position-horizontal-relative:page;mso-position-vertical-relative:page;position:absolute;visibility:visible;width:27.9pt;z-index:-251567104" filled="f" stroked="f">
            <v:fill opacity="1" o:opacity2="1"/>
            <v:imagedata r:id="rId45" o:title=""/>
            <w10:anchorlock/>
          </v:shape>
        </w:pict>
      </w:r>
      <w:r>
        <w:rPr>
          <w:noProof/>
        </w:rPr>
        <w:pict>
          <v:shape id="_x0000_s1078" type="#_x0000_t75" style="height:2.85pt;margin-left:231.9pt;margin-top:668.45pt;mso-position-horizontal-relative:page;mso-position-vertical-relative:page;position:absolute;visibility:visible;width:35.5pt;z-index:-251563008" filled="f" stroked="f">
            <v:fill opacity="1" o:opacity2="1"/>
            <v:imagedata r:id="rId46" o:title=""/>
            <w10:anchorlock/>
          </v:shape>
        </w:pict>
      </w:r>
      <w:r>
        <w:rPr>
          <w:noProof/>
        </w:rPr>
        <w:pict>
          <v:shape id="_x0000_s1079" type="#_x0000_t75" style="height:2.85pt;margin-left:359.6pt;margin-top:668.45pt;mso-position-horizontal-relative:page;mso-position-vertical-relative:page;position:absolute;visibility:visible;width:17.95pt;z-index:-251558912" filled="f" stroked="f">
            <v:fill opacity="1" o:opacity2="1"/>
            <v:imagedata r:id="rId47" o:title=""/>
            <w10:anchorlock/>
          </v:shape>
        </w:pict>
      </w:r>
      <w:r>
        <w:rPr>
          <w:noProof/>
        </w:rPr>
        <w:pict>
          <v:shape id="_x0000_s1080" type="#_x0000_t75" style="height:2.85pt;margin-left:361.15pt;margin-top:728.45pt;mso-position-horizontal-relative:page;mso-position-vertical-relative:page;position:absolute;visibility:visible;width:110.1pt;z-index:-251554816" filled="f" stroked="f">
            <v:fill opacity="1" o:opacity2="1"/>
            <v:imagedata r:id="rId25" o:title=""/>
            <w10:anchorlock/>
          </v:shape>
        </w:pict>
      </w:r>
      <w:r>
        <w:rPr>
          <w:noProof/>
        </w:rPr>
        <w:pict>
          <v:shape id="_x0000_s1081" type="#_x0000_t75" style="height:3pt;margin-left:-1pt;margin-top:-1pt;mso-position-horizontal-relative:page;mso-position-vertical-relative:page;position:absolute;visibility:visible;width:3pt;z-index:-251550720" filled="f" stroked="f">
            <v:fill opacity="1" o:opacity2="1"/>
            <v:imagedata r:id="rId19" o:title=""/>
            <w10:anchorlock/>
          </v:shape>
        </w:pict>
      </w:r>
      <w:r>
        <w:rPr>
          <w:noProof/>
        </w:rPr>
        <w:pict>
          <v:shape id="_x0000_s1082" type="#_x0000_t75" style="height:2.85pt;margin-left:340.15pt;margin-top:758.45pt;mso-position-horizontal-relative:page;mso-position-vertical-relative:page;position:absolute;visibility:visible;width:44.7pt;z-index:-251546624" filled="f" stroked="f">
            <v:fill opacity="1" o:opacity2="1"/>
            <v:imagedata r:id="rId48" o:title=""/>
            <w10:anchorlock/>
          </v:shape>
        </w:pict>
      </w:r>
      <w:r>
        <w:rPr>
          <w:noProof/>
        </w:rPr>
        <w:pict>
          <v:shape id="_x0000_s1083" type="#_x0000_t75" style="height:2.85pt;margin-left:493.05pt;margin-top:758.45pt;mso-position-horizontal-relative:page;mso-position-vertical-relative:page;position:absolute;visibility:visible;width:18.2pt;z-index:-251542528" filled="f" stroked="f">
            <v:fill opacity="1" o:opacity2="1"/>
            <v:imagedata r:id="rId49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4" w:name="br1_3"/>
      <w:bookmarkEnd w:id="4"/>
    </w:p>
    <w:p w:rsidR="00DD4B20" w:rsidRPr="00DD4B20" w:rsidP="00DD4B20">
      <w:pPr>
        <w:pStyle w:val="Normal4"/>
        <w:framePr w:w="4780" w:x="1702" w:y="1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了车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改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补贴及其他交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通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9" w:x="1702" w:y="2183"/>
        <w:widowControl w:val="0"/>
        <w:autoSpaceDE w:val="0"/>
        <w:autoSpaceDN w:val="0"/>
        <w:adjustRightInd w:val="0"/>
        <w:spacing w:before="0" w:after="0" w:line="422" w:lineRule="exact"/>
        <w:ind w:left="641" w:right="0" w:firstLine="0"/>
        <w:jc w:val="left"/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2.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一般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行政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管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理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务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724.13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3"/>
          <w:sz w:val="32"/>
          <w:u w:val="single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62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比增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97.5</w:t>
      </w:r>
    </w:p>
    <w:p w:rsidR="00DD4B20" w:rsidRPr="00DD4B20" w:rsidP="00DD4B20">
      <w:pPr>
        <w:pStyle w:val="Normal4"/>
        <w:framePr w:w="9779" w:x="1702" w:y="2183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16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因是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变动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9" w:x="1702" w:y="2183"/>
        <w:widowControl w:val="0"/>
        <w:autoSpaceDE w:val="0"/>
        <w:autoSpaceDN w:val="0"/>
        <w:adjustRightInd w:val="0"/>
        <w:spacing w:before="178" w:after="0" w:line="422" w:lineRule="exact"/>
        <w:ind w:left="641" w:right="0" w:firstLine="0"/>
        <w:jc w:val="left"/>
        <w:rPr>
          <w:rStyle w:val="DefaultParagraphFont"/>
          <w:rFonts w:ascii="ILARPP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3.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查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和预防职务犯罪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  <w:u w:val="single"/>
        </w:rPr>
        <w:t>20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56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比增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10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3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</w:t>
      </w:r>
    </w:p>
    <w:p w:rsidR="00DD4B20" w:rsidRPr="00DD4B20" w:rsidP="00DD4B20">
      <w:pPr>
        <w:pStyle w:val="Normal4"/>
        <w:framePr w:w="9779" w:x="1702" w:y="2183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27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50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3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9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因是资金使用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额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加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27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追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此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目预</w:t>
      </w:r>
    </w:p>
    <w:p w:rsidR="00DD4B20" w:rsidRPr="00DD4B20" w:rsidP="00DD4B20">
      <w:pPr>
        <w:pStyle w:val="Normal4"/>
        <w:framePr w:w="9779" w:x="1702" w:y="218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9" w:x="1702" w:y="51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4.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诉和审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判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监督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30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8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比减少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5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"/>
          <w:sz w:val="32"/>
        </w:rPr>
        <w:t>40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1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4"/>
        <w:framePr w:w="9779" w:x="1702" w:y="51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57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1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因是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目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调整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0" w:after="0" w:line="422" w:lineRule="exact"/>
        <w:ind w:left="641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5.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运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行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0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119.82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6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比增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0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3.48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9"/>
          <w:sz w:val="32"/>
          <w:u w:val="single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3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因是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人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员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经费及社保微调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179" w:after="0" w:line="421" w:lineRule="exact"/>
        <w:ind w:left="641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6.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其他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检察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135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6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比增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50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6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178" w:after="0" w:line="422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170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因是有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关检察业务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增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加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178" w:after="0" w:line="422" w:lineRule="exact"/>
        <w:ind w:left="641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7.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住房保障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95.1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5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25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比减少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0.32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4"/>
          <w:sz w:val="32"/>
          <w:u w:val="single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4"/>
        <w:framePr w:w="9961" w:x="1702" w:y="6383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0%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因是无大变化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6" w:x="1702" w:y="9983"/>
        <w:widowControl w:val="0"/>
        <w:autoSpaceDE w:val="0"/>
        <w:autoSpaceDN w:val="0"/>
        <w:adjustRightInd w:val="0"/>
        <w:spacing w:before="0" w:after="0" w:line="422" w:lineRule="exact"/>
        <w:ind w:left="641" w:right="0" w:firstLine="0"/>
        <w:jc w:val="left"/>
        <w:rPr>
          <w:rStyle w:val="DefaultParagraphFont"/>
          <w:rFonts w:ascii="ILARPP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  <w:u w:val="single"/>
        </w:rPr>
        <w:t>8.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11"/>
          <w:sz w:val="32"/>
        </w:rPr>
        <w:t xml:space="preserve"> 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备费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89.72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9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与上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比减少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1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  <w:u w:val="single"/>
        </w:rPr>
        <w:t>34.88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6"/>
          <w:sz w:val="32"/>
          <w:u w:val="single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减</w:t>
      </w:r>
    </w:p>
    <w:p w:rsidR="00DD4B20" w:rsidRPr="00DD4B20" w:rsidP="00DD4B20">
      <w:pPr>
        <w:pStyle w:val="Normal4"/>
        <w:framePr w:w="9776" w:x="1702" w:y="9983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少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28%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。主要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因是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精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确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减少差异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9" w:x="1702" w:y="118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WQCBIW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WQCBIW+MicrosoftYaHei-Bold" w:eastAsia="Calibri" w:hAnsi="WQCBIW+MicrosoftYaHei-Bold" w:cs="WQCBIW+MicrosoftYaHei-Bold"/>
          <w:b/>
          <w:color w:val="000000"/>
          <w:spacing w:val="0"/>
          <w:sz w:val="32"/>
        </w:rPr>
        <w:t>六、财政拨款基本支出预算表情况说明</w:t>
      </w:r>
    </w:p>
    <w:p w:rsidR="00DD4B20" w:rsidRPr="00DD4B20" w:rsidP="00DD4B20">
      <w:pPr>
        <w:pStyle w:val="Normal4"/>
        <w:framePr w:w="9779" w:x="1702" w:y="11854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QWUJV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本表反映部门年度财政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基本支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出预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算安排情况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38"/>
          <w:sz w:val="32"/>
        </w:rPr>
        <w:t>，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按照</w:t>
      </w:r>
    </w:p>
    <w:p w:rsidR="00DD4B20" w:rsidRPr="00DD4B20" w:rsidP="00DD4B20">
      <w:pPr>
        <w:pStyle w:val="Normal4"/>
        <w:framePr w:w="9779" w:x="1702" w:y="118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政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收支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分类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科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目的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经济分类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2"/>
          <w:sz w:val="32"/>
        </w:rPr>
        <w:t>“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款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”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级细化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列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2"/>
          <w:sz w:val="32"/>
        </w:rPr>
        <w:t>示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4"/>
        <w:framePr w:w="9779" w:x="1702" w:y="11854"/>
        <w:widowControl w:val="0"/>
        <w:autoSpaceDE w:val="0"/>
        <w:autoSpaceDN w:val="0"/>
        <w:adjustRightInd w:val="0"/>
        <w:spacing w:before="179" w:after="0" w:line="421" w:lineRule="exact"/>
        <w:ind w:left="641" w:right="0" w:firstLine="0"/>
        <w:jc w:val="left"/>
        <w:rPr>
          <w:rStyle w:val="DefaultParagraphFont"/>
          <w:rFonts w:ascii="ILARPP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6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64"/>
          <w:sz w:val="32"/>
        </w:rPr>
        <w:t xml:space="preserve"> 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年度财政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基本支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出预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1884.19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</w:t>
      </w:r>
    </w:p>
    <w:p w:rsidR="00DD4B20" w:rsidRPr="00DD4B20" w:rsidP="00DD4B20">
      <w:pPr>
        <w:pStyle w:val="Normal4"/>
        <w:framePr w:w="9779" w:x="1702" w:y="118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WUJVU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其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中：</w:t>
      </w:r>
    </w:p>
    <w:p w:rsidR="00DD4B20" w:rsidRPr="00DD4B20" w:rsidP="00DD4B20">
      <w:pPr>
        <w:pStyle w:val="Normal4"/>
        <w:framePr w:w="9227" w:x="2342" w:y="147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ASKU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一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73"/>
          <w:sz w:val="32"/>
        </w:rPr>
        <w:t>）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人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2"/>
          <w:sz w:val="32"/>
        </w:rPr>
        <w:t>员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经费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02"/>
          <w:sz w:val="32"/>
        </w:rPr>
        <w:t xml:space="preserve"> 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0"/>
          <w:sz w:val="32"/>
        </w:rPr>
        <w:t>1468.77</w:t>
      </w:r>
      <w:r w:rsidRPr="00DD4B20">
        <w:rPr>
          <w:rStyle w:val="DefaultParagraphFont"/>
          <w:rFonts w:ascii="WARSUC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25"/>
          <w:sz w:val="32"/>
        </w:rPr>
        <w:t>。主要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QWUJVU+MicrosoftYaHei" w:eastAsia="Calibri" w:hAnsi="QWUJVU+MicrosoftYaHei" w:cs="QWUJVU+MicrosoftYaHei"/>
          <w:color w:val="000000"/>
          <w:spacing w:val="-24"/>
          <w:sz w:val="32"/>
        </w:rPr>
        <w:t>：基本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-1"/>
          <w:sz w:val="32"/>
        </w:rPr>
        <w:t>工</w:t>
      </w:r>
      <w:r w:rsidRPr="00DD4B20">
        <w:rPr>
          <w:rStyle w:val="DefaultParagraphFont"/>
          <w:rFonts w:ascii="ILARPP+MicrosoftYaHei" w:eastAsia="Calibri" w:hAnsi="ILARPP+MicrosoftYaHei" w:cs="ILARPP+MicrosoftYaHei"/>
          <w:color w:val="000000"/>
          <w:spacing w:val="-1"/>
          <w:sz w:val="32"/>
        </w:rPr>
        <w:t>资</w:t>
      </w:r>
      <w:r w:rsidRPr="00DD4B20">
        <w:rPr>
          <w:rStyle w:val="DefaultParagraphFont"/>
          <w:rFonts w:ascii="ASKURJ+MicrosoftYaHei" w:eastAsia="Calibri" w:hAnsi="ASKURJ+MicrosoftYaHei" w:cs="ASKURJ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4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QIIKVD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QIIKVD+TimesNewRomanPSMT" w:eastAsia="Calibri" w:hAnsi="Calibri" w:cs="Times New Roman"/>
          <w:color w:val="000000"/>
          <w:spacing w:val="0"/>
          <w:sz w:val="18"/>
        </w:rPr>
        <w:t>5</w:t>
      </w:r>
    </w:p>
    <w:p w:rsidR="00DD4B20" w:rsidRPr="00DD4B20" w:rsidP="00DD4B20"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084" type="#_x0000_t75" style="height:2.85pt;margin-left:84.1pt;margin-top:98.45pt;mso-position-horizontal-relative:page;mso-position-vertical-relative:page;position:absolute;visibility:visible;width:209.85pt;z-index:-251654144" filled="f" stroked="f">
            <v:fill opacity="1" o:opacity2="1"/>
            <v:imagedata r:id="rId50" o:title=""/>
            <w10:anchorlock/>
          </v:shape>
        </w:pict>
      </w:r>
      <w:r>
        <w:rPr>
          <w:noProof/>
        </w:rPr>
        <w:pict>
          <v:shape id="_x0000_s1085" type="#_x0000_t75" style="height:3pt;margin-left:-1pt;margin-top:-1pt;mso-position-horizontal-relative:page;mso-position-vertical-relative:page;position:absolute;visibility:visible;width:3pt;z-index:-251631616" filled="f" stroked="f">
            <v:fill opacity="1" o:opacity2="1"/>
            <v:imagedata r:id="rId19" o:title=""/>
            <w10:anchorlock/>
          </v:shape>
        </w:pict>
      </w:r>
      <w:r>
        <w:rPr>
          <w:noProof/>
        </w:rPr>
        <w:pict>
          <v:shape id="_x0000_s1086" type="#_x0000_t75" style="height:2.85pt;margin-left:164pt;margin-top:158.45pt;mso-position-horizontal-relative:page;mso-position-vertical-relative:page;position:absolute;visibility:visible;width:44.85pt;z-index:-251624448" filled="f" stroked="f">
            <v:fill opacity="1" o:opacity2="1"/>
            <v:imagedata r:id="rId51" o:title=""/>
            <w10:anchorlock/>
          </v:shape>
        </w:pict>
      </w:r>
      <w:r>
        <w:rPr>
          <w:noProof/>
        </w:rPr>
        <w:pict>
          <v:shape id="_x0000_s1087" type="#_x0000_t75" style="height:2.85pt;margin-left:317.1pt;margin-top:158.45pt;mso-position-horizontal-relative:page;mso-position-vertical-relative:page;position:absolute;visibility:visible;width:81.9pt;z-index:-251617280" filled="f" stroked="f">
            <v:fill opacity="1" o:opacity2="1"/>
            <v:imagedata r:id="rId14" o:title=""/>
            <w10:anchorlock/>
          </v:shape>
        </w:pict>
      </w:r>
      <w:r>
        <w:rPr>
          <w:noProof/>
        </w:rPr>
        <w:pict>
          <v:shape id="_x0000_s1088" type="#_x0000_t75" style="height:2.85pt;margin-left:470.5pt;margin-top:188.45pt;mso-position-horizontal-relative:page;mso-position-vertical-relative:page;position:absolute;visibility:visible;width:24.8pt;z-index:-251610112" filled="f" stroked="f">
            <v:fill opacity="1" o:opacity2="1"/>
            <v:imagedata r:id="rId52" o:title=""/>
            <w10:anchorlock/>
          </v:shape>
        </w:pict>
      </w:r>
      <w:r>
        <w:rPr>
          <w:noProof/>
        </w:rPr>
        <w:pict>
          <v:shape id="_x0000_s1089" type="#_x0000_t75" style="height:2.85pt;margin-left:146.7pt;margin-top:218.45pt;mso-position-horizontal-relative:page;mso-position-vertical-relative:page;position:absolute;visibility:visible;width:32.85pt;z-index:-251602944" filled="f" stroked="f">
            <v:fill opacity="1" o:opacity2="1"/>
            <v:imagedata r:id="rId53" o:title=""/>
            <w10:anchorlock/>
          </v:shape>
        </w:pict>
      </w:r>
      <w:r>
        <w:rPr>
          <w:noProof/>
        </w:rPr>
        <w:pict>
          <v:shape id="_x0000_s1090" type="#_x0000_t75" style="height:2.85pt;margin-left:286.5pt;margin-top:218.45pt;mso-position-horizontal-relative:page;mso-position-vertical-relative:page;position:absolute;visibility:visible;width:224.7pt;z-index:-251595776" filled="f" stroked="f">
            <v:fill opacity="1" o:opacity2="1"/>
            <v:imagedata r:id="rId54" o:title=""/>
            <w10:anchorlock/>
          </v:shape>
        </w:pict>
      </w:r>
      <w:r>
        <w:rPr>
          <w:noProof/>
        </w:rPr>
        <w:pict>
          <v:shape id="_x0000_s1091" type="#_x0000_t75" style="height:2.85pt;margin-left:84.1pt;margin-top:248.45pt;mso-position-horizontal-relative:page;mso-position-vertical-relative:page;position:absolute;visibility:visible;width:33.9pt;z-index:-251588608" filled="f" stroked="f">
            <v:fill opacity="1" o:opacity2="1"/>
            <v:imagedata r:id="rId55" o:title=""/>
            <w10:anchorlock/>
          </v:shape>
        </w:pict>
      </w:r>
      <w:r>
        <w:rPr>
          <w:noProof/>
        </w:rPr>
        <w:pict>
          <v:shape id="_x0000_s1092" type="#_x0000_t75" style="height:2.85pt;margin-left:438.2pt;margin-top:278.45pt;mso-position-horizontal-relative:page;mso-position-vertical-relative:page;position:absolute;visibility:visible;width:25.15pt;z-index:-251582464" filled="f" stroked="f">
            <v:fill opacity="1" o:opacity2="1"/>
            <v:imagedata r:id="rId56" o:title=""/>
            <w10:anchorlock/>
          </v:shape>
        </w:pict>
      </w:r>
      <w:r>
        <w:rPr>
          <w:noProof/>
        </w:rPr>
        <w:pict>
          <v:shape id="_x0000_s1093" type="#_x0000_t75" style="height:2.85pt;margin-left:116pt;margin-top:308.45pt;mso-position-horizontal-relative:page;mso-position-vertical-relative:page;position:absolute;visibility:visible;width:33.55pt;z-index:-251576320" filled="f" stroked="f">
            <v:fill opacity="1" o:opacity2="1"/>
            <v:imagedata r:id="rId57" o:title=""/>
            <w10:anchorlock/>
          </v:shape>
        </w:pict>
      </w:r>
      <w:r>
        <w:rPr>
          <w:noProof/>
        </w:rPr>
        <w:pict>
          <v:shape id="_x0000_s1094" type="#_x0000_t75" style="height:2.85pt;margin-left:257.85pt;margin-top:308.45pt;mso-position-horizontal-relative:page;mso-position-vertical-relative:page;position:absolute;visibility:visible;width:81.9pt;z-index:-251571200" filled="f" stroked="f">
            <v:fill opacity="1" o:opacity2="1"/>
            <v:imagedata r:id="rId21" o:title=""/>
            <w10:anchorlock/>
          </v:shape>
        </w:pict>
      </w:r>
      <w:r>
        <w:rPr>
          <w:noProof/>
        </w:rPr>
        <w:pict>
          <v:shape id="_x0000_s1095" type="#_x0000_t75" style="height:2.85pt;margin-left:119.95pt;margin-top:368.45pt;mso-position-horizontal-relative:page;mso-position-vertical-relative:page;position:absolute;visibility:visible;width:16.15pt;z-index:-251566080" filled="f" stroked="f">
            <v:fill opacity="1" o:opacity2="1"/>
            <v:imagedata r:id="rId58" o:title=""/>
            <w10:anchorlock/>
          </v:shape>
        </w:pict>
      </w:r>
      <w:r>
        <w:rPr>
          <w:noProof/>
        </w:rPr>
        <w:pict>
          <v:shape id="_x0000_s1096" type="#_x0000_t75" style="height:2.85pt;margin-left:244.3pt;margin-top:368.45pt;mso-position-horizontal-relative:page;mso-position-vertical-relative:page;position:absolute;visibility:visible;width:161.95pt;z-index:-251561984" filled="f" stroked="f">
            <v:fill opacity="1" o:opacity2="1"/>
            <v:imagedata r:id="rId59" o:title=""/>
            <w10:anchorlock/>
          </v:shape>
        </w:pict>
      </w:r>
      <w:r>
        <w:rPr>
          <w:noProof/>
        </w:rPr>
        <w:pict>
          <v:shape id="_x0000_s1097" type="#_x0000_t75" style="height:2.85pt;margin-left:236.6pt;margin-top:398.45pt;mso-position-horizontal-relative:page;mso-position-vertical-relative:page;position:absolute;visibility:visible;width:84.1pt;z-index:-251557888" filled="f" stroked="f">
            <v:fill opacity="1" o:opacity2="1"/>
            <v:imagedata r:id="rId60" o:title=""/>
            <w10:anchorlock/>
          </v:shape>
        </w:pict>
      </w:r>
      <w:r>
        <w:rPr>
          <w:noProof/>
        </w:rPr>
        <w:pict>
          <v:shape id="_x0000_s1098" type="#_x0000_t75" style="height:2.85pt;margin-left:436.65pt;margin-top:398.45pt;mso-position-horizontal-relative:page;mso-position-vertical-relative:page;position:absolute;visibility:visible;width:26.7pt;z-index:-251553792" filled="f" stroked="f">
            <v:fill opacity="1" o:opacity2="1"/>
            <v:imagedata r:id="rId61" o:title=""/>
            <w10:anchorlock/>
          </v:shape>
        </w:pict>
      </w:r>
      <w:r>
        <w:rPr>
          <w:noProof/>
        </w:rPr>
        <w:pict>
          <v:shape id="_x0000_s1099" type="#_x0000_t75" style="height:2.85pt;margin-left:258.45pt;margin-top:428.45pt;mso-position-horizontal-relative:page;mso-position-vertical-relative:page;position:absolute;visibility:visible;width:145.9pt;z-index:-251549696" filled="f" stroked="f">
            <v:fill opacity="1" o:opacity2="1"/>
            <v:imagedata r:id="rId62" o:title=""/>
            <w10:anchorlock/>
          </v:shape>
        </w:pict>
      </w:r>
      <w:r>
        <w:rPr>
          <w:noProof/>
        </w:rPr>
        <w:pict>
          <v:shape id="_x0000_s1100" type="#_x0000_t75" style="height:2.85pt;margin-left:116pt;margin-top:488.45pt;mso-position-horizontal-relative:page;mso-position-vertical-relative:page;position:absolute;visibility:visible;width:19.4pt;z-index:-251545600" filled="f" stroked="f">
            <v:fill opacity="1" o:opacity2="1"/>
            <v:imagedata r:id="rId63" o:title=""/>
            <w10:anchorlock/>
          </v:shape>
        </w:pict>
      </w:r>
      <w:r>
        <w:rPr>
          <w:noProof/>
        </w:rPr>
        <w:pict>
          <v:shape id="_x0000_s1101" type="#_x0000_t75" style="height:2.85pt;margin-left:243.55pt;margin-top:488.45pt;mso-position-horizontal-relative:page;mso-position-vertical-relative:page;position:absolute;visibility:visible;width:82.05pt;z-index:-251541504" filled="f" stroked="f">
            <v:fill opacity="1" o:opacity2="1"/>
            <v:imagedata r:id="rId64" o:title=""/>
            <w10:anchorlock/>
          </v:shape>
        </w:pict>
      </w:r>
      <w:r>
        <w:rPr>
          <w:noProof/>
        </w:rPr>
        <w:pict>
          <v:shape id="_x0000_s1102" type="#_x0000_t75" style="height:2.85pt;margin-left:134.6pt;margin-top:518.45pt;mso-position-horizontal-relative:page;mso-position-vertical-relative:page;position:absolute;visibility:visible;width:149.25pt;z-index:-251538432" filled="f" stroked="f">
            <v:fill opacity="1" o:opacity2="1"/>
            <v:imagedata r:id="rId65" o:title=""/>
            <w10:anchorlock/>
          </v:shape>
        </w:pict>
      </w:r>
      <w:r>
        <w:rPr>
          <w:noProof/>
        </w:rPr>
        <w:pict>
          <v:shape id="_x0000_s1103" type="#_x0000_t75" style="height:2.85pt;margin-left:100.05pt;margin-top:548.45pt;mso-position-horizontal-relative:page;mso-position-vertical-relative:page;position:absolute;visibility:visible;width:28.75pt;z-index:-251535360" filled="f" stroked="f">
            <v:fill opacity="1" o:opacity2="1"/>
            <v:imagedata r:id="rId66" o:title=""/>
            <w10:anchorlock/>
          </v:shape>
        </w:pict>
      </w:r>
      <w:r>
        <w:rPr>
          <w:noProof/>
        </w:rPr>
        <w:pict>
          <v:shape id="_x0000_s1104" type="#_x0000_t75" style="height:2.85pt;margin-left:236.95pt;margin-top:548.45pt;mso-position-horizontal-relative:page;mso-position-vertical-relative:page;position:absolute;visibility:visible;width:161.95pt;z-index:-251532288" filled="f" stroked="f">
            <v:fill opacity="1" o:opacity2="1"/>
            <v:imagedata r:id="rId59" o:title=""/>
            <w10:anchorlock/>
          </v:shape>
        </w:pict>
      </w:r>
      <w:r>
        <w:rPr>
          <w:noProof/>
        </w:rPr>
        <w:pict>
          <v:shape id="_x0000_s1105" type="#_x0000_t75" style="height:2.85pt;margin-left:116.1pt;margin-top:698.45pt;mso-position-horizontal-relative:page;mso-position-vertical-relative:page;position:absolute;visibility:visible;width:57.7pt;z-index:-251530240" filled="f" stroked="f">
            <v:fill opacity="1" o:opacity2="1"/>
            <v:imagedata r:id="rId44" o:title=""/>
            <w10:anchorlock/>
          </v:shape>
        </w:pict>
      </w:r>
      <w:r>
        <w:rPr>
          <w:noProof/>
        </w:rPr>
        <w:pict>
          <v:shape id="_x0000_s1106" type="#_x0000_t75" style="height:2.85pt;margin-left:409.15pt;margin-top:698.45pt;mso-position-horizontal-relative:page;mso-position-vertical-relative:page;position:absolute;visibility:visible;width:86.1pt;z-index:-251528192" filled="f" stroked="f">
            <v:fill opacity="1" o:opacity2="1"/>
            <v:imagedata r:id="rId32" o:title=""/>
            <w10:anchorlock/>
          </v:shape>
        </w:pict>
      </w:r>
      <w:r>
        <w:rPr>
          <w:noProof/>
        </w:rPr>
        <w:pict>
          <v:shape id="_x0000_s1107" type="#_x0000_t75" style="height:2.85pt;margin-left:224.5pt;margin-top:758.45pt;mso-position-horizontal-relative:page;mso-position-vertical-relative:page;position:absolute;visibility:visible;width:94.15pt;z-index:-251526144" filled="f" stroked="f">
            <v:fill opacity="1" o:opacity2="1"/>
            <v:imagedata r:id="rId8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5" w:name="br1_4"/>
      <w:bookmarkEnd w:id="5"/>
    </w:p>
    <w:p w:rsidR="00DD4B20" w:rsidRPr="00DD4B20" w:rsidP="00DD4B20">
      <w:pPr>
        <w:pStyle w:val="Normal5"/>
        <w:framePr w:w="9911" w:x="1702" w:y="1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津贴补贴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5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奖金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社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保障缴费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伙食补助费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5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绩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效工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资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5"/>
          <w:sz w:val="32"/>
        </w:rPr>
        <w:t>、机</w:t>
      </w:r>
    </w:p>
    <w:p w:rsidR="00DD4B20" w:rsidRPr="00DD4B20" w:rsidP="00DD4B20">
      <w:pPr>
        <w:pStyle w:val="Normal5"/>
        <w:framePr w:w="9911" w:x="1702" w:y="16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NAMCW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关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养老保险缴费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1"/>
          <w:sz w:val="32"/>
        </w:rPr>
        <w:t>、职业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金缴费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退休费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32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生活补助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医</w:t>
      </w:r>
    </w:p>
    <w:p w:rsidR="00DD4B20" w:rsidRPr="00DD4B20" w:rsidP="00DD4B20">
      <w:pPr>
        <w:pStyle w:val="Normal5"/>
        <w:framePr w:w="9911" w:x="1702" w:y="16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疗费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住房公积金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、提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租补贴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NAMCW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二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8"/>
          <w:sz w:val="32"/>
        </w:rPr>
        <w:t>）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公用经费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2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-1"/>
          <w:sz w:val="32"/>
        </w:rPr>
        <w:t>415.42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"/>
          <w:sz w:val="32"/>
        </w:rPr>
        <w:t>。主要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3"/>
          <w:sz w:val="32"/>
        </w:rPr>
        <w:t>：办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公费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8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印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刷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咨询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手续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水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电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邮电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物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管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理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QWUGL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差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旅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8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0"/>
          <w:sz w:val="32"/>
        </w:rPr>
        <w:t>维修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护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20"/>
          <w:sz w:val="32"/>
        </w:rPr>
        <w:t>）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8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租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7"/>
          <w:sz w:val="32"/>
        </w:rPr>
        <w:t>、会议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0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培训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20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接待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专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用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材料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劳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委托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业务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、工会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经费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福利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用车运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维护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其他交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费用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其他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商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品和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出、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NAMCW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设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备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专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用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设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备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信息网络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及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软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件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0"/>
          <w:sz w:val="32"/>
        </w:rPr>
        <w:t>购置更新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其</w:t>
      </w:r>
    </w:p>
    <w:p w:rsidR="00DD4B20" w:rsidRPr="00DD4B20" w:rsidP="00DD4B20">
      <w:pPr>
        <w:pStyle w:val="Normal5"/>
        <w:framePr w:w="9930" w:x="1702" w:y="33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他资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本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2"/>
          <w:sz w:val="32"/>
        </w:rPr>
        <w:t>性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出。</w:t>
      </w:r>
    </w:p>
    <w:p w:rsidR="00DD4B20" w:rsidRPr="00DD4B20" w:rsidP="00DD4B20">
      <w:pPr>
        <w:pStyle w:val="Normal5"/>
        <w:framePr w:w="5884" w:x="2342" w:y="7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JTLFSQ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JTLFSQ+MicrosoftYaHei-Bold" w:eastAsia="Calibri" w:hAnsi="JTLFSQ+MicrosoftYaHei-Bold" w:cs="JTLFSQ+MicrosoftYaHei-Bold"/>
          <w:b/>
          <w:color w:val="000000"/>
          <w:spacing w:val="0"/>
          <w:sz w:val="32"/>
        </w:rPr>
        <w:t>七、政府性基金支出预算表情况说明</w:t>
      </w:r>
    </w:p>
    <w:p w:rsidR="00DD4B20" w:rsidRPr="00DD4B20" w:rsidP="00DD4B20">
      <w:pPr>
        <w:pStyle w:val="Normal5"/>
        <w:framePr w:w="9779" w:x="1702" w:y="81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NAMCW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-12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年政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JQWUGL+MicrosoftYaHei" w:eastAsia="Calibri" w:hAnsi="JQWUGL+MicrosoftYaHei" w:cs="JQWUGL+MicrosoftYaHei"/>
          <w:color w:val="000000"/>
          <w:spacing w:val="-1"/>
          <w:sz w:val="32"/>
        </w:rPr>
        <w:t>性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基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金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算支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226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16"/>
          <w:sz w:val="32"/>
        </w:rPr>
        <w:t>。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与上</w:t>
      </w:r>
    </w:p>
    <w:p w:rsidR="00DD4B20" w:rsidRPr="00DD4B20" w:rsidP="00DD4B20">
      <w:pPr>
        <w:pStyle w:val="Normal5"/>
        <w:framePr w:w="9779" w:x="1702" w:y="81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年相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比增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加（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减少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）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增长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减少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）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387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779" w:x="1702" w:y="8184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JTLFSQ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JTLFSQ+MicrosoftYaHei-Bold" w:eastAsia="Calibri" w:hAnsi="JTLFSQ+MicrosoftYaHei-Bold" w:cs="JTLFSQ+MicrosoftYaHei-Bold"/>
          <w:b/>
          <w:color w:val="000000"/>
          <w:spacing w:val="0"/>
          <w:sz w:val="32"/>
        </w:rPr>
        <w:t>八、一般公共预算支出预算表情况说明</w:t>
      </w:r>
    </w:p>
    <w:p w:rsidR="00DD4B20" w:rsidRPr="00DD4B20" w:rsidP="00DD4B20">
      <w:pPr>
        <w:pStyle w:val="Normal5"/>
        <w:framePr w:w="9779" w:x="1702" w:y="100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FQIBBH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本表反映部门年度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出预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算安排情况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38"/>
          <w:sz w:val="32"/>
        </w:rPr>
        <w:t>，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按照</w:t>
      </w:r>
    </w:p>
    <w:p w:rsidR="00DD4B20" w:rsidRPr="00DD4B20" w:rsidP="00DD4B20">
      <w:pPr>
        <w:pStyle w:val="Normal5"/>
        <w:framePr w:w="9779" w:x="1702" w:y="100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政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收支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分类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科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目的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功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能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分类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“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”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级细化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列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示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779" w:x="1702" w:y="10054"/>
        <w:widowControl w:val="0"/>
        <w:autoSpaceDE w:val="0"/>
        <w:autoSpaceDN w:val="0"/>
        <w:adjustRightInd w:val="0"/>
        <w:spacing w:before="188" w:after="0" w:line="421" w:lineRule="exact"/>
        <w:ind w:left="641" w:right="0" w:firstLine="0"/>
        <w:jc w:val="left"/>
        <w:rPr>
          <w:rStyle w:val="DefaultParagraphFont"/>
          <w:rFonts w:ascii="FQIBBH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检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察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38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127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年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一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般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公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共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1"/>
          <w:sz w:val="32"/>
        </w:rPr>
        <w:t xml:space="preserve"> 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1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拨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款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1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支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1"/>
          <w:sz w:val="32"/>
        </w:rPr>
        <w:t xml:space="preserve"> 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3"/>
          <w:sz w:val="32"/>
        </w:rPr>
        <w:t xml:space="preserve"> 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6"/>
          <w:sz w:val="32"/>
        </w:rPr>
        <w:t xml:space="preserve"> 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</w:t>
      </w:r>
    </w:p>
    <w:p w:rsidR="00DD4B20" w:rsidRPr="00DD4B20" w:rsidP="00DD4B20">
      <w:pPr>
        <w:pStyle w:val="Normal5"/>
        <w:framePr w:w="6290" w:x="1702" w:y="11802"/>
        <w:widowControl w:val="0"/>
        <w:autoSpaceDE w:val="0"/>
        <w:autoSpaceDN w:val="0"/>
        <w:adjustRightInd w:val="0"/>
        <w:spacing w:before="0" w:after="0" w:line="422" w:lineRule="exact"/>
        <w:ind w:left="0" w:right="0" w:firstLine="0"/>
        <w:jc w:val="left"/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-1"/>
          <w:sz w:val="32"/>
          <w:u w:val="single"/>
        </w:rPr>
        <w:t>2885.38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67"/>
          <w:sz w:val="32"/>
          <w:u w:val="single"/>
        </w:rPr>
        <w:t xml:space="preserve"> 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与上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年相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比增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  <w:t>199.8</w:t>
      </w:r>
    </w:p>
    <w:p w:rsidR="00DD4B20" w:rsidRPr="00DD4B20" w:rsidP="00DD4B20">
      <w:pPr>
        <w:pStyle w:val="Normal5"/>
        <w:framePr w:w="3048" w:x="7651" w:y="11803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，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1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0"/>
          <w:sz w:val="32"/>
        </w:rPr>
        <w:t>7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NWGLVP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911" w:x="1702" w:y="12483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NAMCW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主要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因是增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加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了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商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品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服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务的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车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改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补贴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38"/>
          <w:sz w:val="32"/>
        </w:rPr>
        <w:t>，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其他交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通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等人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2"/>
          <w:sz w:val="32"/>
        </w:rPr>
        <w:t>员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经</w:t>
      </w:r>
    </w:p>
    <w:p w:rsidR="00DD4B20" w:rsidRPr="00DD4B20" w:rsidP="00DD4B20">
      <w:pPr>
        <w:pStyle w:val="Normal5"/>
        <w:framePr w:w="1118" w:x="1702" w:y="13095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933" w:x="1702" w:y="13705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JTLFSQ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JTLFSQ+MicrosoftYaHei-Bold" w:eastAsia="Calibri" w:hAnsi="JTLFSQ+MicrosoftYaHei-Bold" w:cs="JTLFSQ+MicrosoftYaHei-Bold"/>
          <w:b/>
          <w:color w:val="000000"/>
          <w:spacing w:val="0"/>
          <w:sz w:val="32"/>
        </w:rPr>
        <w:t>九、一般公共预算基本支出预算表情况说明</w:t>
      </w:r>
    </w:p>
    <w:p w:rsidR="00DD4B20" w:rsidRPr="00DD4B20" w:rsidP="00DD4B20">
      <w:pPr>
        <w:pStyle w:val="Normal5"/>
        <w:framePr w:w="9933" w:x="1702" w:y="13705"/>
        <w:widowControl w:val="0"/>
        <w:autoSpaceDE w:val="0"/>
        <w:autoSpaceDN w:val="0"/>
        <w:adjustRightInd w:val="0"/>
        <w:spacing w:before="277" w:after="0" w:line="333" w:lineRule="exact"/>
        <w:ind w:left="641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本表反映部门年度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算基本支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0"/>
          <w:sz w:val="32"/>
        </w:rPr>
        <w:t>算安排情况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5"/>
        <w:framePr w:w="9933" w:x="1702" w:y="13705"/>
        <w:widowControl w:val="0"/>
        <w:autoSpaceDE w:val="0"/>
        <w:autoSpaceDN w:val="0"/>
        <w:adjustRightInd w:val="0"/>
        <w:spacing w:before="277" w:after="0" w:line="333" w:lineRule="exact"/>
        <w:ind w:left="0" w:right="0" w:firstLine="0"/>
        <w:jc w:val="left"/>
        <w:rPr>
          <w:rStyle w:val="DefaultParagraphFont"/>
          <w:rFonts w:ascii="KSISM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按照政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2"/>
          <w:sz w:val="32"/>
        </w:rPr>
        <w:t>府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收支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分类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科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目的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经济分类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-1"/>
          <w:sz w:val="32"/>
        </w:rPr>
        <w:t>“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款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2"/>
          <w:sz w:val="32"/>
        </w:rPr>
        <w:t>”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0"/>
          <w:sz w:val="32"/>
        </w:rPr>
        <w:t>级细化</w:t>
      </w:r>
      <w:r w:rsidRPr="00DD4B20">
        <w:rPr>
          <w:rStyle w:val="DefaultParagraphFont"/>
          <w:rFonts w:ascii="FQIBBH+MicrosoftYaHei" w:eastAsia="Calibri" w:hAnsi="FQIBBH+MicrosoftYaHei" w:cs="FQIBBH+MicrosoftYaHei"/>
          <w:color w:val="000000"/>
          <w:spacing w:val="-1"/>
          <w:sz w:val="32"/>
        </w:rPr>
        <w:t>列</w:t>
      </w:r>
      <w:r w:rsidRPr="00DD4B20">
        <w:rPr>
          <w:rStyle w:val="DefaultParagraphFont"/>
          <w:rFonts w:ascii="NAMCWD+MicrosoftYaHei" w:eastAsia="Calibri" w:hAnsi="NAMCWD+MicrosoftYaHei" w:cs="NAMCWD+MicrosoftYaHei"/>
          <w:color w:val="000000"/>
          <w:spacing w:val="-1"/>
          <w:sz w:val="32"/>
        </w:rPr>
        <w:t>示</w:t>
      </w:r>
      <w:r w:rsidRPr="00DD4B20">
        <w:rPr>
          <w:rStyle w:val="DefaultParagraphFont"/>
          <w:rFonts w:ascii="KSISMS+MicrosoftYaHei" w:eastAsia="Calibri" w:hAnsi="KSISMS+MicrosoftYaHei" w:cs="KSISM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5"/>
        <w:framePr w:w="9933" w:x="1702" w:y="13705"/>
        <w:widowControl w:val="0"/>
        <w:autoSpaceDE w:val="0"/>
        <w:autoSpaceDN w:val="0"/>
        <w:adjustRightInd w:val="0"/>
        <w:spacing w:before="415" w:after="0" w:line="199" w:lineRule="exact"/>
        <w:ind w:left="4207" w:right="0" w:firstLine="0"/>
        <w:jc w:val="left"/>
        <w:rPr>
          <w:rStyle w:val="DefaultParagraphFont"/>
          <w:rFonts w:ascii="LNCLEM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LNCLEM+TimesNewRomanPSMT" w:eastAsia="Calibri" w:hAnsi="Calibri" w:cs="Times New Roman"/>
          <w:color w:val="000000"/>
          <w:spacing w:val="0"/>
          <w:sz w:val="18"/>
        </w:rPr>
        <w:t>6</w:t>
      </w:r>
    </w:p>
    <w:p w:rsidR="00DD4B20" w:rsidRPr="00DD4B20" w:rsidP="00DD4B20"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08" type="#_x0000_t75" style="height:2.85pt;margin-left:227.7pt;margin-top:188.45pt;mso-position-horizontal-relative:page;mso-position-vertical-relative:page;position:absolute;visibility:visible;width:76.75pt;z-index:-251653120" filled="f" stroked="f">
            <v:fill opacity="1" o:opacity2="1"/>
            <v:imagedata r:id="rId34" o:title=""/>
            <w10:anchorlock/>
          </v:shape>
        </w:pict>
      </w:r>
      <w:r>
        <w:rPr>
          <w:noProof/>
        </w:rPr>
        <w:pict>
          <v:shape id="_x0000_s1109" type="#_x0000_t75" style="height:2.85pt;margin-left:116.1pt;margin-top:428.45pt;mso-position-horizontal-relative:page;mso-position-vertical-relative:page;position:absolute;visibility:visible;width:53.95pt;z-index:-251630592" filled="f" stroked="f">
            <v:fill opacity="1" o:opacity2="1"/>
            <v:imagedata r:id="rId6" o:title=""/>
            <w10:anchorlock/>
          </v:shape>
        </w:pict>
      </w:r>
      <w:r>
        <w:rPr>
          <w:noProof/>
        </w:rPr>
        <w:pict>
          <v:shape id="_x0000_s1110" type="#_x0000_t75" style="height:2.85pt;margin-left:401.6pt;margin-top:428.45pt;mso-position-horizontal-relative:page;mso-position-vertical-relative:page;position:absolute;visibility:visible;width:35.35pt;z-index:-251623424" filled="f" stroked="f">
            <v:fill opacity="1" o:opacity2="1"/>
            <v:imagedata r:id="rId46" o:title=""/>
            <w10:anchorlock/>
          </v:shape>
        </w:pict>
      </w:r>
      <w:r>
        <w:rPr>
          <w:noProof/>
        </w:rPr>
        <w:pict>
          <v:shape id="_x0000_s1111" type="#_x0000_t75" style="height:2.85pt;margin-left:227.95pt;margin-top:458.45pt;mso-position-horizontal-relative:page;mso-position-vertical-relative:page;position:absolute;visibility:visible;width:35.35pt;z-index:-251616256" filled="f" stroked="f">
            <v:fill opacity="1" o:opacity2="1"/>
            <v:imagedata r:id="rId46" o:title=""/>
            <w10:anchorlock/>
          </v:shape>
        </w:pict>
      </w:r>
      <w:r>
        <w:rPr>
          <w:noProof/>
        </w:rPr>
        <w:pict>
          <v:shape id="_x0000_s1112" type="#_x0000_t75" style="height:2.85pt;margin-left:414.8pt;margin-top:458.45pt;mso-position-horizontal-relative:page;mso-position-vertical-relative:page;position:absolute;visibility:visible;width:26pt;z-index:-251609088" filled="f" stroked="f">
            <v:fill opacity="1" o:opacity2="1"/>
            <v:imagedata r:id="rId26" o:title=""/>
            <w10:anchorlock/>
          </v:shape>
        </w:pict>
      </w:r>
      <w:r>
        <w:rPr>
          <w:noProof/>
        </w:rPr>
        <w:pict>
          <v:shape id="_x0000_s1113" type="#_x0000_t75" style="height:2.85pt;margin-left:116.1pt;margin-top:578.9pt;mso-position-horizontal-relative:page;mso-position-vertical-relative:page;position:absolute;visibility:visible;width:66.55pt;z-index:-251601920" filled="f" stroked="f">
            <v:fill opacity="1" o:opacity2="1"/>
            <v:imagedata r:id="rId67" o:title=""/>
            <w10:anchorlock/>
          </v:shape>
        </w:pict>
      </w:r>
      <w:r>
        <w:rPr>
          <w:noProof/>
        </w:rPr>
        <w:pict>
          <v:shape id="_x0000_s1114" type="#_x0000_t75" style="height:3pt;margin-left:-1pt;margin-top:-1pt;mso-position-horizontal-relative:page;mso-position-vertical-relative:page;position:absolute;visibility:visible;width:3pt;z-index:-251594752" filled="f" stroked="f">
            <v:fill opacity="1" o:opacity2="1"/>
            <v:imagedata r:id="rId19" o:title=""/>
            <w10:anchorlock/>
          </v:shape>
        </w:pict>
      </w:r>
      <w:r>
        <w:rPr>
          <w:noProof/>
        </w:rPr>
        <w:pict>
          <v:shape id="_x0000_s1115" type="#_x0000_t75" style="height:2.85pt;margin-left:357.7pt;margin-top:609.4pt;mso-position-horizontal-relative:page;mso-position-vertical-relative:page;position:absolute;visibility:visible;width:25.9pt;z-index:-251587584" filled="f" stroked="f">
            <v:fill opacity="1" o:opacity2="1"/>
            <v:imagedata r:id="rId68" o:title=""/>
            <w10:anchorlock/>
          </v:shape>
        </w:pict>
      </w:r>
      <w:r>
        <w:rPr>
          <w:noProof/>
        </w:rPr>
        <w:pict>
          <v:shape id="_x0000_s1116" type="#_x0000_t75" style="height:2.85pt;margin-left:475.05pt;margin-top:609.4pt;mso-position-horizontal-relative:page;mso-position-vertical-relative:page;position:absolute;visibility:visible;width:6.7pt;z-index:-251581440" filled="f" stroked="f">
            <v:fill opacity="1" o:opacity2="1"/>
            <v:imagedata r:id="rId20" o:title=""/>
            <w10:anchorlock/>
          </v:shape>
        </w:pict>
      </w:r>
      <w:r>
        <w:rPr>
          <w:noProof/>
        </w:rPr>
        <w:pict>
          <v:shape id="_x0000_s1117" type="#_x0000_t75" style="height:2.85pt;margin-left:164pt;margin-top:639.9pt;mso-position-horizontal-relative:page;mso-position-vertical-relative:page;position:absolute;visibility:visible;width:347.25pt;z-index:-251575296" filled="f" stroked="f">
            <v:fill opacity="1" o:opacity2="1"/>
            <v:imagedata r:id="rId69" o:title=""/>
            <w10:anchorlock/>
          </v:shape>
        </w:pict>
      </w:r>
      <w:r>
        <w:rPr>
          <w:noProof/>
        </w:rPr>
        <w:pict>
          <v:shape id="_x0000_s1118" type="#_x0000_t75" style="height:2.85pt;margin-left:84.1pt;margin-top:670.5pt;mso-position-horizontal-relative:page;mso-position-vertical-relative:page;position:absolute;visibility:visible;width:33.9pt;z-index:-251570176" filled="f" stroked="f">
            <v:fill opacity="1" o:opacity2="1"/>
            <v:imagedata r:id="rId55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6" w:name="br1_5"/>
      <w:bookmarkEnd w:id="6"/>
    </w:p>
    <w:p w:rsidR="00DD4B20" w:rsidRPr="00DD4B20" w:rsidP="00DD4B20">
      <w:pPr>
        <w:pStyle w:val="Normal6"/>
        <w:framePr w:w="9025" w:x="2342" w:y="1593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4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8"/>
          <w:sz w:val="32"/>
        </w:rPr>
        <w:t>2017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77"/>
          <w:sz w:val="32"/>
        </w:rPr>
        <w:t xml:space="preserve"> 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0"/>
          <w:sz w:val="32"/>
        </w:rPr>
        <w:t>年度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0"/>
          <w:sz w:val="32"/>
        </w:rPr>
        <w:t>一般公共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1"/>
          <w:sz w:val="32"/>
        </w:rPr>
        <w:t>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0"/>
          <w:sz w:val="32"/>
        </w:rPr>
        <w:t>算财政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1"/>
          <w:sz w:val="32"/>
        </w:rPr>
        <w:t>拨款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0"/>
          <w:sz w:val="32"/>
        </w:rPr>
        <w:t>基本支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1"/>
          <w:sz w:val="32"/>
        </w:rPr>
        <w:t>出预</w:t>
      </w:r>
    </w:p>
    <w:p w:rsidR="00DD4B20" w:rsidRPr="00DD4B20" w:rsidP="00DD4B20">
      <w:pPr>
        <w:pStyle w:val="Normal6"/>
        <w:framePr w:w="2352" w:x="1702" w:y="2203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70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  <w:t>1884.19</w:t>
      </w:r>
    </w:p>
    <w:p w:rsidR="00DD4B20" w:rsidRPr="00DD4B20" w:rsidP="00DD4B20">
      <w:pPr>
        <w:pStyle w:val="Normal6"/>
        <w:framePr w:w="2479" w:x="4601" w:y="2273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HAPKEA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16"/>
          <w:sz w:val="32"/>
        </w:rPr>
        <w:t>万元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16"/>
          <w:sz w:val="32"/>
        </w:rPr>
        <w:t>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16"/>
          <w:sz w:val="32"/>
        </w:rPr>
        <w:t>其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16"/>
          <w:sz w:val="32"/>
        </w:rPr>
        <w:t>中：</w:t>
      </w:r>
    </w:p>
    <w:p w:rsidR="00DD4B20" w:rsidRPr="00DD4B20" w:rsidP="00DD4B20">
      <w:pPr>
        <w:pStyle w:val="Normal6"/>
        <w:framePr w:w="9964" w:x="1702" w:y="2803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一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73"/>
          <w:sz w:val="32"/>
        </w:rPr>
        <w:t>）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人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员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经费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2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  <w:t>1468.77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73"/>
          <w:sz w:val="32"/>
        </w:rPr>
        <w:t>。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基本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工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资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70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津贴补贴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6"/>
        <w:framePr w:w="9964" w:x="1702" w:y="28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FNOHM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奖金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社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保障缴费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伙食补助费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绩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效工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资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1"/>
          <w:sz w:val="32"/>
        </w:rPr>
        <w:t>、机关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养老</w:t>
      </w:r>
    </w:p>
    <w:p w:rsidR="00DD4B20" w:rsidRPr="00DD4B20" w:rsidP="00DD4B20">
      <w:pPr>
        <w:pStyle w:val="Normal6"/>
        <w:framePr w:w="9964" w:x="1702" w:y="28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FNOHM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保险缴费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9"/>
          <w:sz w:val="32"/>
        </w:rPr>
        <w:t>、职业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金缴费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5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退休费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生活补助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5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医疗费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住房</w:t>
      </w:r>
    </w:p>
    <w:p w:rsidR="00DD4B20" w:rsidRPr="00DD4B20" w:rsidP="00DD4B20">
      <w:pPr>
        <w:pStyle w:val="Normal6"/>
        <w:framePr w:w="9964" w:x="1702" w:y="28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公积金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、提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租补贴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FNOHM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二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8"/>
          <w:sz w:val="32"/>
        </w:rPr>
        <w:t>）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公用经费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2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"/>
          <w:sz w:val="32"/>
        </w:rPr>
        <w:t>415.42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"/>
          <w:sz w:val="32"/>
        </w:rPr>
        <w:t>。主要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3"/>
          <w:sz w:val="32"/>
        </w:rPr>
        <w:t>：办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公费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8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印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刷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咨询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手续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水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电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邮电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物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管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理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FNQLG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差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旅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8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0"/>
          <w:sz w:val="32"/>
        </w:rPr>
        <w:t>维修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护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20"/>
          <w:sz w:val="32"/>
        </w:rPr>
        <w:t>）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8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租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7"/>
          <w:sz w:val="32"/>
        </w:rPr>
        <w:t>、会议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0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培训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0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接待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专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用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材料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劳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委托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业务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、工会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经费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福利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用车运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维护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其他交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费用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其他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商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品和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服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出、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FNOHM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设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备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专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用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设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备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信息网络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及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-1"/>
          <w:sz w:val="32"/>
        </w:rPr>
        <w:t>软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件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购置更新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其</w:t>
      </w:r>
    </w:p>
    <w:p w:rsidR="00DD4B20" w:rsidRPr="00DD4B20" w:rsidP="00DD4B20">
      <w:pPr>
        <w:pStyle w:val="Normal6"/>
        <w:framePr w:w="9930" w:x="1702" w:y="5203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他资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本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2"/>
          <w:sz w:val="32"/>
        </w:rPr>
        <w:t>性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出。</w:t>
      </w:r>
    </w:p>
    <w:p w:rsidR="00DD4B20" w:rsidRPr="00DD4B20" w:rsidP="00DD4B20">
      <w:pPr>
        <w:pStyle w:val="Normal6"/>
        <w:framePr w:w="9911" w:x="1702" w:y="10095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TRPKVW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TRPKVW+MicrosoftYaHei-Bold" w:eastAsia="Calibri" w:hAnsi="TRPKVW+MicrosoftYaHei-Bold" w:cs="TRPKVW+MicrosoftYaHei-Bold"/>
          <w:b/>
          <w:color w:val="000000"/>
          <w:spacing w:val="0"/>
          <w:sz w:val="32"/>
        </w:rPr>
        <w:t>十、一般公共预算机关运行经费支出预算表情况说明</w:t>
      </w:r>
    </w:p>
    <w:p w:rsidR="00DD4B20" w:rsidRPr="00DD4B20" w:rsidP="00DD4B20">
      <w:pPr>
        <w:pStyle w:val="Normal6"/>
        <w:framePr w:w="9911" w:x="1702" w:y="10095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HAPKEA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8"/>
          <w:sz w:val="32"/>
        </w:rPr>
        <w:t>本表反映部门年度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8"/>
          <w:sz w:val="32"/>
        </w:rPr>
        <w:t>一般公共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9"/>
          <w:sz w:val="32"/>
        </w:rPr>
        <w:t>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9"/>
          <w:sz w:val="32"/>
        </w:rPr>
        <w:t>算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8"/>
          <w:sz w:val="32"/>
        </w:rPr>
        <w:t>机关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9"/>
          <w:sz w:val="32"/>
        </w:rPr>
        <w:t>运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6"/>
          <w:sz w:val="32"/>
        </w:rPr>
        <w:t>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9"/>
          <w:sz w:val="32"/>
        </w:rPr>
        <w:t>经费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9"/>
          <w:sz w:val="32"/>
        </w:rPr>
        <w:t>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6"/>
          <w:sz w:val="32"/>
        </w:rPr>
        <w:t>出预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算</w:t>
      </w:r>
    </w:p>
    <w:p w:rsidR="00DD4B20" w:rsidRPr="00DD4B20" w:rsidP="00DD4B20">
      <w:pPr>
        <w:pStyle w:val="Normal6"/>
        <w:framePr w:w="9911" w:x="1702" w:y="10095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HAPKEA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安排情况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46"/>
          <w:sz w:val="32"/>
        </w:rPr>
        <w:t>，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1"/>
          <w:sz w:val="32"/>
        </w:rPr>
        <w:t>按照政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收支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分类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科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目的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经济分类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"/>
          <w:sz w:val="32"/>
        </w:rPr>
        <w:t>“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款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46"/>
          <w:sz w:val="32"/>
        </w:rPr>
        <w:t>”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级细化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列</w:t>
      </w:r>
    </w:p>
    <w:p w:rsidR="00DD4B20" w:rsidRPr="00DD4B20" w:rsidP="00DD4B20">
      <w:pPr>
        <w:pStyle w:val="Normal6"/>
        <w:framePr w:w="9911" w:x="1702" w:y="10095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示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6"/>
        <w:framePr w:w="9042" w:x="2342" w:y="12425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93"/>
          <w:sz w:val="32"/>
        </w:rPr>
        <w:t xml:space="preserve"> 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8"/>
          <w:sz w:val="32"/>
        </w:rPr>
        <w:t>年本部门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8"/>
          <w:sz w:val="32"/>
        </w:rPr>
        <w:t>一般公共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8"/>
          <w:sz w:val="32"/>
        </w:rPr>
        <w:t>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8"/>
          <w:sz w:val="32"/>
        </w:rPr>
        <w:t>算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7"/>
          <w:sz w:val="32"/>
        </w:rPr>
        <w:t>机关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8"/>
          <w:sz w:val="32"/>
        </w:rPr>
        <w:t>运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8"/>
          <w:sz w:val="32"/>
        </w:rPr>
        <w:t>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8"/>
          <w:sz w:val="32"/>
        </w:rPr>
        <w:t>经费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28"/>
          <w:sz w:val="32"/>
        </w:rPr>
        <w:t>预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7"/>
          <w:sz w:val="32"/>
        </w:rPr>
        <w:t>算支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出</w:t>
      </w:r>
    </w:p>
    <w:p w:rsidR="00DD4B20" w:rsidRPr="00DD4B20" w:rsidP="00DD4B20">
      <w:pPr>
        <w:pStyle w:val="Normal6"/>
        <w:framePr w:w="5691" w:x="1702" w:y="13025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"/>
          <w:sz w:val="32"/>
        </w:rPr>
        <w:t>497.76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3"/>
          <w:sz w:val="32"/>
        </w:rPr>
        <w:t xml:space="preserve"> 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8"/>
          <w:sz w:val="32"/>
        </w:rPr>
        <w:t>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比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"/>
          <w:sz w:val="32"/>
        </w:rPr>
        <w:t>2016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-15"/>
          <w:sz w:val="32"/>
        </w:rPr>
        <w:t xml:space="preserve"> 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0"/>
          <w:sz w:val="32"/>
        </w:rPr>
        <w:t>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1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  <w:t>3.62</w:t>
      </w:r>
    </w:p>
    <w:p w:rsidR="00DD4B20" w:rsidRPr="00DD4B20" w:rsidP="00DD4B20">
      <w:pPr>
        <w:pStyle w:val="Normal6"/>
        <w:framePr w:w="3554" w:x="7130" w:y="13025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0"/>
          <w:sz w:val="32"/>
        </w:rPr>
        <w:t>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2"/>
          <w:sz w:val="32"/>
        </w:rPr>
        <w:t>增长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1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BARVFC+MicrosoftYaHei" w:eastAsia="Calibri" w:hAnsi="Calibri" w:cs="Times New Roman"/>
          <w:color w:val="000000"/>
          <w:spacing w:val="1"/>
          <w:sz w:val="32"/>
        </w:rPr>
        <w:t>%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20"/>
          <w:sz w:val="32"/>
        </w:rPr>
        <w:t>。主</w:t>
      </w:r>
    </w:p>
    <w:p w:rsidR="00DD4B20" w:rsidRPr="00DD4B20" w:rsidP="00DD4B20">
      <w:pPr>
        <w:pStyle w:val="Normal6"/>
        <w:framePr w:w="6251" w:x="1702" w:y="13695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JDTPMD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要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因是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：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保</w:t>
      </w:r>
      <w:r w:rsidRPr="00DD4B20">
        <w:rPr>
          <w:rStyle w:val="DefaultParagraphFont"/>
          <w:rFonts w:ascii="FNQLGC+MicrosoftYaHei" w:eastAsia="Calibri" w:hAnsi="FNQLGC+MicrosoftYaHei" w:cs="FNQLGC+MicrosoftYaHei"/>
          <w:color w:val="000000"/>
          <w:spacing w:val="0"/>
          <w:sz w:val="32"/>
        </w:rPr>
        <w:t>持正常开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0"/>
          <w:sz w:val="32"/>
        </w:rPr>
        <w:t>变动</w:t>
      </w:r>
      <w:r w:rsidRPr="00DD4B20">
        <w:rPr>
          <w:rStyle w:val="DefaultParagraphFont"/>
          <w:rFonts w:ascii="HAPKEA+MicrosoftYaHei" w:eastAsia="Calibri" w:hAnsi="HAPKEA+MicrosoftYaHei" w:cs="HAPKEA+MicrosoftYaHei"/>
          <w:color w:val="000000"/>
          <w:spacing w:val="-1"/>
          <w:sz w:val="32"/>
        </w:rPr>
        <w:t>不</w:t>
      </w:r>
      <w:r w:rsidRPr="00DD4B20">
        <w:rPr>
          <w:rStyle w:val="DefaultParagraphFont"/>
          <w:rFonts w:ascii="FNOHMC+MicrosoftYaHei" w:eastAsia="Calibri" w:hAnsi="FNOHMC+MicrosoftYaHei" w:cs="FNOHMC+MicrosoftYaHei"/>
          <w:color w:val="000000"/>
          <w:spacing w:val="-1"/>
          <w:sz w:val="32"/>
        </w:rPr>
        <w:t>大</w:t>
      </w:r>
      <w:r w:rsidRPr="00DD4B20">
        <w:rPr>
          <w:rStyle w:val="DefaultParagraphFont"/>
          <w:rFonts w:ascii="JDTPMD+MicrosoftYaHei" w:eastAsia="Calibri" w:hAnsi="JDTPMD+MicrosoftYaHei" w:cs="JDTPMD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6"/>
        <w:framePr w:w="9779" w:x="1702" w:y="14295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TRPKVW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TRPKVW+MicrosoftYaHei-Bold" w:eastAsia="Calibri" w:hAnsi="TRPKVW+MicrosoftYaHei-Bold" w:cs="TRPKVW+MicrosoftYaHei-Bold"/>
          <w:b/>
          <w:color w:val="000000"/>
          <w:spacing w:val="-5"/>
          <w:sz w:val="32"/>
        </w:rPr>
        <w:t>十一、一般公共预算“三公”经费、会议费、培训费支出</w:t>
      </w:r>
    </w:p>
    <w:p w:rsidR="00DD4B20" w:rsidRPr="00DD4B20" w:rsidP="00DD4B20">
      <w:pPr>
        <w:pStyle w:val="Normal6"/>
        <w:framePr w:w="9779" w:x="1702" w:y="14295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TRPKVW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TRPKVW+MicrosoftYaHei-Bold" w:eastAsia="Calibri" w:hAnsi="TRPKVW+MicrosoftYaHei-Bold" w:cs="TRPKVW+MicrosoftYaHei-Bold"/>
          <w:b/>
          <w:color w:val="000000"/>
          <w:spacing w:val="0"/>
          <w:sz w:val="32"/>
        </w:rPr>
        <w:t>预算表情况说明</w:t>
      </w:r>
    </w:p>
    <w:p w:rsidR="00DD4B20" w:rsidRPr="00DD4B20" w:rsidP="00DD4B20">
      <w:pPr>
        <w:pStyle w:val="Normal6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JKRHPW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JKRHPW+TimesNewRomanPSMT" w:eastAsia="Calibri" w:hAnsi="Calibri" w:cs="Times New Roman"/>
          <w:color w:val="000000"/>
          <w:spacing w:val="0"/>
          <w:sz w:val="18"/>
        </w:rPr>
        <w:t>7</w:t>
      </w:r>
    </w:p>
    <w:p w:rsidR="00DD4B20" w:rsidRPr="00DD4B20" w:rsidP="00DD4B20"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19" type="#_x0000_t75" style="height:2.85pt;margin-left:116.1pt;margin-top:98.9pt;mso-position-horizontal-relative:page;mso-position-vertical-relative:page;position:absolute;visibility:visible;width:58.5pt;z-index:-251652096" filled="f" stroked="f">
            <v:fill opacity="1" o:opacity2="1"/>
            <v:imagedata r:id="rId70" o:title=""/>
            <w10:anchorlock/>
          </v:shape>
        </w:pict>
      </w:r>
      <w:r>
        <w:rPr>
          <w:noProof/>
        </w:rPr>
        <w:pict>
          <v:shape id="_x0000_s1120" type="#_x0000_t75" style="height:2.85pt;margin-left:100.75pt;margin-top:129.4pt;mso-position-horizontal-relative:page;mso-position-vertical-relative:page;position:absolute;visibility:visible;width:130.3pt;z-index:-251629568" filled="f" stroked="f">
            <v:fill opacity="1" o:opacity2="1"/>
            <v:imagedata r:id="rId71" o:title=""/>
            <w10:anchorlock/>
          </v:shape>
        </w:pict>
      </w:r>
      <w:r>
        <w:rPr>
          <w:noProof/>
        </w:rPr>
        <w:pict>
          <v:shape id="_x0000_s1121" type="#_x0000_t75" style="height:2.85pt;margin-left:224.5pt;margin-top:159.4pt;mso-position-horizontal-relative:page;mso-position-vertical-relative:page;position:absolute;visibility:visible;width:94.15pt;z-index:-251622400" filled="f" stroked="f">
            <v:fill opacity="1" o:opacity2="1"/>
            <v:imagedata r:id="rId8" o:title=""/>
            <w10:anchorlock/>
          </v:shape>
        </w:pict>
      </w:r>
      <w:r>
        <w:rPr>
          <w:noProof/>
        </w:rPr>
        <w:pict>
          <v:shape id="_x0000_s1122" type="#_x0000_t75" style="height:2.85pt;margin-left:227.7pt;margin-top:279.4pt;mso-position-horizontal-relative:page;mso-position-vertical-relative:page;position:absolute;visibility:visible;width:76.75pt;z-index:-251615232" filled="f" stroked="f">
            <v:fill opacity="1" o:opacity2="1"/>
            <v:imagedata r:id="rId34" o:title=""/>
            <w10:anchorlock/>
          </v:shape>
        </w:pict>
      </w:r>
      <w:r>
        <w:rPr>
          <w:noProof/>
        </w:rPr>
        <w:pict>
          <v:shape id="_x0000_s1123" type="#_x0000_t75" style="height:2.85pt;margin-left:299.5pt;margin-top:670.5pt;mso-position-horizontal-relative:page;mso-position-vertical-relative:page;position:absolute;visibility:visible;width:58.05pt;z-index:-251608064" filled="f" stroked="f">
            <v:fill opacity="1" o:opacity2="1"/>
            <v:imagedata r:id="rId72" o:title=""/>
            <w10:anchorlock/>
          </v:shape>
        </w:pict>
      </w:r>
      <w:r>
        <w:rPr>
          <w:noProof/>
        </w:rPr>
        <w:pict>
          <v:shape id="_x0000_s1124" type="#_x0000_t75" style="height:2.85pt;margin-left:438.7pt;margin-top:670.5pt;mso-position-horizontal-relative:page;mso-position-vertical-relative:page;position:absolute;visibility:visible;width:19.4pt;z-index:-251600896" filled="f" stroked="f">
            <v:fill opacity="1" o:opacity2="1"/>
            <v:imagedata r:id="rId63" o:title=""/>
            <w10:anchorlock/>
          </v:shape>
        </w:pict>
      </w:r>
      <w:r>
        <w:rPr>
          <w:noProof/>
        </w:rPr>
        <w:pict>
          <v:shape id="_x0000_s1125" type="#_x0000_t75" style="height:2.85pt;margin-left:164pt;margin-top:700.5pt;mso-position-horizontal-relative:page;mso-position-vertical-relative:page;position:absolute;visibility:visible;width:193.9pt;z-index:-251593728" filled="f" stroked="f">
            <v:fill opacity="1" o:opacity2="1"/>
            <v:imagedata r:id="rId73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7" w:name="br1_6"/>
      <w:bookmarkEnd w:id="7"/>
    </w:p>
    <w:p w:rsidR="00DD4B20" w:rsidRPr="00DD4B20" w:rsidP="00DD4B20">
      <w:pPr>
        <w:pStyle w:val="Normal7"/>
        <w:framePr w:w="9776" w:x="1702" w:y="16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ALPEK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本表反映部门年度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资金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安排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34"/>
          <w:sz w:val="32"/>
        </w:rPr>
        <w:t>的“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68"/>
          <w:sz w:val="32"/>
        </w:rPr>
        <w:t>”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经费</w:t>
      </w:r>
    </w:p>
    <w:p w:rsidR="00DD4B20" w:rsidRPr="00DD4B20" w:rsidP="00DD4B20">
      <w:pPr>
        <w:pStyle w:val="Normal7"/>
        <w:framePr w:w="9776" w:x="1702" w:y="16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情况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9042" w:x="2342" w:y="27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ALPEK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3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71"/>
          <w:sz w:val="32"/>
        </w:rPr>
        <w:t xml:space="preserve"> 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年度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一般公共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拨款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安排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的“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”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经</w:t>
      </w:r>
    </w:p>
    <w:p w:rsidR="00DD4B20" w:rsidRPr="00DD4B20" w:rsidP="00DD4B20">
      <w:pPr>
        <w:pStyle w:val="Normal7"/>
        <w:framePr w:w="9964" w:x="1702" w:y="33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出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中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32"/>
          <w:sz w:val="32"/>
        </w:rPr>
        <w:t>，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因公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出国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境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32"/>
          <w:sz w:val="32"/>
        </w:rPr>
        <w:t>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1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4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34"/>
          <w:sz w:val="32"/>
        </w:rPr>
        <w:t>，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32"/>
          <w:sz w:val="32"/>
        </w:rPr>
        <w:t>占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“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”</w:t>
      </w:r>
    </w:p>
    <w:p w:rsidR="00DD4B20" w:rsidRPr="00DD4B20" w:rsidP="00DD4B20">
      <w:pPr>
        <w:pStyle w:val="Normal7"/>
        <w:framePr w:w="8095" w:x="1702" w:y="39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经费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18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36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6"/>
          <w:sz w:val="32"/>
        </w:rPr>
        <w:t>%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；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务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5"/>
          <w:sz w:val="32"/>
        </w:rPr>
        <w:t>用车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6"/>
          <w:sz w:val="32"/>
        </w:rPr>
        <w:t>购置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及运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行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6"/>
          <w:sz w:val="32"/>
        </w:rPr>
        <w:t>费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9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"/>
          <w:sz w:val="32"/>
        </w:rPr>
        <w:t>80</w:t>
      </w:r>
    </w:p>
    <w:p w:rsidR="00DD4B20" w:rsidRPr="00DD4B20" w:rsidP="00DD4B20">
      <w:pPr>
        <w:pStyle w:val="Normal7"/>
        <w:framePr w:w="1447" w:x="9235" w:y="40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7"/>
        <w:framePr w:w="9776" w:x="1702" w:y="45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占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“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”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经费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5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84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34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3"/>
          <w:sz w:val="32"/>
        </w:rPr>
        <w:t>%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；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6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务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接待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费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53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15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32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，</w:t>
      </w:r>
    </w:p>
    <w:p w:rsidR="00DD4B20" w:rsidRPr="00DD4B20" w:rsidP="00DD4B20">
      <w:pPr>
        <w:pStyle w:val="Normal7"/>
        <w:framePr w:w="9776" w:x="1702" w:y="45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LWPWL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占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“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”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经费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9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16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%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。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具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体情况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如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下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：</w:t>
      </w:r>
    </w:p>
    <w:p w:rsidR="00DD4B20" w:rsidRPr="00DD4B20" w:rsidP="00DD4B20">
      <w:pPr>
        <w:pStyle w:val="Normal7"/>
        <w:framePr w:w="9776" w:x="1702" w:y="57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LWPWL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4"/>
          <w:sz w:val="32"/>
        </w:rPr>
        <w:t>1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5"/>
          <w:sz w:val="32"/>
        </w:rPr>
        <w:t>．因公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5"/>
          <w:sz w:val="32"/>
        </w:rPr>
        <w:t>出国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6"/>
          <w:sz w:val="32"/>
        </w:rPr>
        <w:t>（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境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6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5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421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0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70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5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6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5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小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于</w:t>
      </w:r>
    </w:p>
    <w:p w:rsidR="00DD4B20" w:rsidRPr="00DD4B20" w:rsidP="00DD4B20">
      <w:pPr>
        <w:pStyle w:val="Normal7"/>
        <w:framePr w:w="9776" w:x="1702" w:y="57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大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于）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因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……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9108" w:x="2342" w:y="69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LWPWL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2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．公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用车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购置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及运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80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。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其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中：</w:t>
      </w:r>
    </w:p>
    <w:p w:rsidR="00DD4B20" w:rsidRPr="00DD4B20" w:rsidP="00DD4B20">
      <w:pPr>
        <w:pStyle w:val="Normal7"/>
        <w:framePr w:w="5694" w:x="1702" w:y="75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1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63"/>
          <w:sz w:val="32"/>
        </w:rPr>
        <w:t>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用车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0</w:t>
      </w:r>
    </w:p>
    <w:p w:rsidR="00DD4B20" w:rsidRPr="00DD4B20" w:rsidP="00DD4B20">
      <w:pPr>
        <w:pStyle w:val="Normal7"/>
        <w:framePr w:w="5694" w:x="1702" w:y="75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于）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因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0"/>
          <w:sz w:val="32"/>
        </w:rPr>
        <w:t>……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3672" w:x="7135" w:y="7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ALPEK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63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小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33"/>
          <w:sz w:val="32"/>
        </w:rPr>
        <w:t>于（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大</w:t>
      </w:r>
    </w:p>
    <w:p w:rsidR="00DD4B20" w:rsidRPr="00DD4B20" w:rsidP="00DD4B20">
      <w:pPr>
        <w:pStyle w:val="Normal7"/>
        <w:framePr w:w="9776" w:x="1702" w:y="87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ALPEKC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2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30"/>
          <w:sz w:val="32"/>
        </w:rPr>
        <w:t>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用车运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维护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80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7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27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数</w:t>
      </w:r>
    </w:p>
    <w:p w:rsidR="00DD4B20" w:rsidRPr="00DD4B20" w:rsidP="00DD4B20">
      <w:pPr>
        <w:pStyle w:val="Normal7"/>
        <w:framePr w:w="9776" w:x="1702" w:y="87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大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于）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因车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9776" w:x="1702" w:y="99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3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5"/>
          <w:sz w:val="32"/>
        </w:rPr>
        <w:t>．公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0"/>
          <w:sz w:val="32"/>
        </w:rPr>
        <w:t>接待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41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-1"/>
          <w:sz w:val="32"/>
        </w:rPr>
        <w:t>15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5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30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小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于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预</w:t>
      </w:r>
    </w:p>
    <w:p w:rsidR="00DD4B20" w:rsidRPr="00DD4B20" w:rsidP="00DD4B20">
      <w:pPr>
        <w:pStyle w:val="Normal7"/>
        <w:framePr w:w="9776" w:x="1702" w:y="99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因减少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浪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9779" w:x="1702" w:y="111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LWPWL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3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71"/>
          <w:sz w:val="32"/>
        </w:rPr>
        <w:t xml:space="preserve"> 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年度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一般公共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拨款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安排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的会议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</w:t>
      </w:r>
    </w:p>
    <w:p w:rsidR="00DD4B20" w:rsidRPr="00DD4B20" w:rsidP="00DD4B20">
      <w:pPr>
        <w:pStyle w:val="Normal7"/>
        <w:framePr w:w="9779" w:x="1702" w:y="111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38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5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226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3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小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于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因减少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2"/>
          <w:sz w:val="32"/>
        </w:rPr>
        <w:t>会议</w:t>
      </w:r>
    </w:p>
    <w:p w:rsidR="00DD4B20" w:rsidRPr="00DD4B20" w:rsidP="00DD4B20">
      <w:pPr>
        <w:pStyle w:val="Normal7"/>
        <w:framePr w:w="9779" w:x="1702" w:y="111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成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9779" w:x="1702" w:y="12984"/>
        <w:widowControl w:val="0"/>
        <w:autoSpaceDE w:val="0"/>
        <w:autoSpaceDN w:val="0"/>
        <w:adjustRightInd w:val="0"/>
        <w:spacing w:before="0" w:after="0" w:line="421" w:lineRule="exact"/>
        <w:ind w:left="641" w:right="0" w:firstLine="0"/>
        <w:jc w:val="left"/>
        <w:rPr>
          <w:rStyle w:val="DefaultParagraphFont"/>
          <w:rFonts w:ascii="LWPWL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3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0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2017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71"/>
          <w:sz w:val="32"/>
        </w:rPr>
        <w:t xml:space="preserve"> 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年度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一般公共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3"/>
          <w:sz w:val="32"/>
        </w:rPr>
        <w:t>拨款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4"/>
          <w:sz w:val="32"/>
        </w:rPr>
        <w:t>安排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4"/>
          <w:sz w:val="32"/>
        </w:rPr>
        <w:t>的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4"/>
          <w:sz w:val="32"/>
        </w:rPr>
        <w:t>培训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4"/>
          <w:sz w:val="32"/>
        </w:rPr>
        <w:t>费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0"/>
          <w:sz w:val="32"/>
        </w:rPr>
        <w:t>算</w:t>
      </w:r>
    </w:p>
    <w:p w:rsidR="00DD4B20" w:rsidRPr="00DD4B20" w:rsidP="00DD4B20">
      <w:pPr>
        <w:pStyle w:val="Normal7"/>
        <w:framePr w:w="9779" w:x="1702" w:y="12984"/>
        <w:widowControl w:val="0"/>
        <w:autoSpaceDE w:val="0"/>
        <w:autoSpaceDN w:val="0"/>
        <w:adjustRightInd w:val="0"/>
        <w:spacing w:before="179" w:after="0" w:line="421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9"/>
          <w:sz w:val="32"/>
        </w:rPr>
        <w:t xml:space="preserve"> 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0"/>
          <w:sz w:val="32"/>
        </w:rPr>
        <w:t>6.5</w:t>
      </w:r>
      <w:r w:rsidRPr="00DD4B20">
        <w:rPr>
          <w:rStyle w:val="DefaultParagraphFont"/>
          <w:rFonts w:ascii="AFKLHH+MicrosoftYaHei" w:eastAsia="Calibri" w:hAnsi="Calibri" w:cs="Times New Roman"/>
          <w:color w:val="000000"/>
          <w:spacing w:val="66"/>
          <w:sz w:val="32"/>
        </w:rPr>
        <w:t xml:space="preserve"> 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万元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09"/>
          <w:sz w:val="32"/>
        </w:rPr>
        <w:t>，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本年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小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于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2"/>
          <w:sz w:val="32"/>
        </w:rPr>
        <w:t>上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的主要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原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因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78"/>
          <w:sz w:val="32"/>
        </w:rPr>
        <w:t xml:space="preserve"> 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2"/>
          <w:sz w:val="32"/>
        </w:rPr>
        <w:t>已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-1"/>
          <w:sz w:val="32"/>
        </w:rPr>
        <w:t>知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的</w:t>
      </w:r>
    </w:p>
    <w:p w:rsidR="00DD4B20" w:rsidRPr="00DD4B20" w:rsidP="00DD4B20">
      <w:pPr>
        <w:pStyle w:val="Normal7"/>
        <w:framePr w:w="9779" w:x="1702" w:y="1298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LDRFFI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培训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0"/>
          <w:sz w:val="32"/>
        </w:rPr>
        <w:t>量较去</w:t>
      </w:r>
      <w:r w:rsidRPr="00DD4B20">
        <w:rPr>
          <w:rStyle w:val="DefaultParagraphFont"/>
          <w:rFonts w:ascii="LWPWLI+MicrosoftYaHei" w:eastAsia="Calibri" w:hAnsi="LWPWLI+MicrosoftYaHei" w:cs="LWPWLI+MicrosoftYaHei"/>
          <w:color w:val="000000"/>
          <w:spacing w:val="2"/>
          <w:sz w:val="32"/>
        </w:rPr>
        <w:t>年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-1"/>
          <w:sz w:val="32"/>
        </w:rPr>
        <w:t>有</w:t>
      </w:r>
      <w:r w:rsidRPr="00DD4B20">
        <w:rPr>
          <w:rStyle w:val="DefaultParagraphFont"/>
          <w:rFonts w:ascii="CSDMAM+MicrosoftYaHei" w:eastAsia="Calibri" w:hAnsi="CSDMAM+MicrosoftYaHei" w:cs="CSDMAM+MicrosoftYaHei"/>
          <w:color w:val="000000"/>
          <w:spacing w:val="-1"/>
          <w:sz w:val="32"/>
        </w:rPr>
        <w:t>所</w:t>
      </w:r>
      <w:r w:rsidRPr="00DD4B20">
        <w:rPr>
          <w:rStyle w:val="DefaultParagraphFont"/>
          <w:rFonts w:ascii="ALPEKC+MicrosoftYaHei" w:eastAsia="Calibri" w:hAnsi="ALPEKC+MicrosoftYaHei" w:cs="ALPEKC+MicrosoftYaHei"/>
          <w:color w:val="000000"/>
          <w:spacing w:val="0"/>
          <w:sz w:val="32"/>
        </w:rPr>
        <w:t>减少</w:t>
      </w:r>
      <w:r w:rsidRPr="00DD4B20">
        <w:rPr>
          <w:rStyle w:val="DefaultParagraphFont"/>
          <w:rFonts w:ascii="LDRFFI+MicrosoftYaHei" w:eastAsia="Calibri" w:hAnsi="LDRFFI+MicrosoftYaHei" w:cs="LDRFFI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7"/>
        <w:framePr w:w="5884" w:x="2342" w:y="148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NPUMAP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NPUMAP+MicrosoftYaHei-Bold" w:eastAsia="Calibri" w:hAnsi="NPUMAP+MicrosoftYaHei-Bold" w:cs="NPUMAP+MicrosoftYaHei-Bold"/>
          <w:b/>
          <w:color w:val="000000"/>
          <w:spacing w:val="0"/>
          <w:sz w:val="32"/>
        </w:rPr>
        <w:t>十二、政府采购支出预算表情况说明</w:t>
      </w:r>
    </w:p>
    <w:p w:rsidR="00DD4B20" w:rsidRPr="00DD4B20" w:rsidP="00DD4B20">
      <w:pPr>
        <w:pStyle w:val="Normal7"/>
        <w:framePr w:w="360" w:x="5909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VLFPBM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VLFPBM+TimesNewRomanPSMT" w:eastAsia="Calibri" w:hAnsi="Calibri" w:cs="Times New Roman"/>
          <w:color w:val="000000"/>
          <w:spacing w:val="0"/>
          <w:sz w:val="18"/>
        </w:rPr>
        <w:t>8</w:t>
      </w:r>
    </w:p>
    <w:p w:rsidR="00DD4B20" w:rsidRPr="00DD4B20" w:rsidP="00DD4B20"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26" type="#_x0000_t75" style="height:2.85pt;margin-left:116.1pt;margin-top:158.45pt;mso-position-horizontal-relative:page;mso-position-vertical-relative:page;position:absolute;visibility:visible;width:58.4pt;z-index:-251651072" filled="f" stroked="f">
            <v:fill opacity="1" o:opacity2="1"/>
            <v:imagedata r:id="rId70" o:title=""/>
            <w10:anchorlock/>
          </v:shape>
        </w:pict>
      </w:r>
      <w:r>
        <w:rPr>
          <w:noProof/>
        </w:rPr>
        <w:pict>
          <v:shape id="_x0000_s1127" type="#_x0000_t75" style="height:2.85pt;margin-left:351.2pt;margin-top:188.45pt;mso-position-horizontal-relative:page;mso-position-vertical-relative:page;position:absolute;visibility:visible;width:43.3pt;z-index:-251628544" filled="f" stroked="f">
            <v:fill opacity="1" o:opacity2="1"/>
            <v:imagedata r:id="rId27" o:title=""/>
            <w10:anchorlock/>
          </v:shape>
        </w:pict>
      </w:r>
      <w:r>
        <w:rPr>
          <w:noProof/>
        </w:rPr>
        <w:pict>
          <v:shape id="_x0000_s1128" type="#_x0000_t75" style="height:2.85pt;margin-left:132.8pt;margin-top:218.45pt;mso-position-horizontal-relative:page;mso-position-vertical-relative:page;position:absolute;visibility:visible;width:44.35pt;z-index:-251621376" filled="f" stroked="f">
            <v:fill opacity="1" o:opacity2="1"/>
            <v:imagedata r:id="rId74" o:title=""/>
            <w10:anchorlock/>
          </v:shape>
        </w:pict>
      </w:r>
      <w:r>
        <w:rPr>
          <w:noProof/>
        </w:rPr>
        <w:pict>
          <v:shape id="_x0000_s1129" type="#_x0000_t75" style="height:2.85pt;margin-left:409.05pt;margin-top:218.45pt;mso-position-horizontal-relative:page;mso-position-vertical-relative:page;position:absolute;visibility:visible;width:53.7pt;z-index:-251614208" filled="f" stroked="f">
            <v:fill opacity="1" o:opacity2="1"/>
            <v:imagedata r:id="rId7" o:title=""/>
            <w10:anchorlock/>
          </v:shape>
        </w:pict>
      </w:r>
      <w:r>
        <w:rPr>
          <w:noProof/>
        </w:rPr>
        <w:pict>
          <v:shape id="_x0000_s1130" type="#_x0000_t75" style="height:2.85pt;margin-left:213.7pt;margin-top:248.45pt;mso-position-horizontal-relative:page;mso-position-vertical-relative:page;position:absolute;visibility:visible;width:53.5pt;z-index:-251607040" filled="f" stroked="f">
            <v:fill opacity="1" o:opacity2="1"/>
            <v:imagedata r:id="rId75" o:title=""/>
            <w10:anchorlock/>
          </v:shape>
        </w:pict>
      </w:r>
      <w:r>
        <w:rPr>
          <w:noProof/>
        </w:rPr>
        <w:pict>
          <v:shape id="_x0000_s1131" type="#_x0000_t75" style="height:2.85pt;margin-left:409.3pt;margin-top:248.45pt;mso-position-horizontal-relative:page;mso-position-vertical-relative:page;position:absolute;visibility:visible;width:53.5pt;z-index:-251599872" filled="f" stroked="f">
            <v:fill opacity="1" o:opacity2="1"/>
            <v:imagedata r:id="rId75" o:title=""/>
            <w10:anchorlock/>
          </v:shape>
        </w:pict>
      </w:r>
      <w:r>
        <w:rPr>
          <w:noProof/>
        </w:rPr>
        <w:pict>
          <v:shape id="_x0000_s1132" type="#_x0000_t75" style="height:2.85pt;margin-left:212pt;margin-top:278.45pt;mso-position-horizontal-relative:page;mso-position-vertical-relative:page;position:absolute;visibility:visible;width:52.75pt;z-index:-251592704" filled="f" stroked="f">
            <v:fill opacity="1" o:opacity2="1"/>
            <v:imagedata r:id="rId76" o:title=""/>
            <w10:anchorlock/>
          </v:shape>
        </w:pict>
      </w:r>
      <w:r>
        <w:rPr>
          <w:noProof/>
        </w:rPr>
        <w:pict>
          <v:shape id="_x0000_s1133" type="#_x0000_t75" style="height:2.85pt;margin-left:337.05pt;margin-top:308.45pt;mso-position-horizontal-relative:page;mso-position-vertical-relative:page;position:absolute;visibility:visible;width:44.35pt;z-index:-251586560" filled="f" stroked="f">
            <v:fill opacity="1" o:opacity2="1"/>
            <v:imagedata r:id="rId74" o:title=""/>
            <w10:anchorlock/>
          </v:shape>
        </w:pict>
      </w:r>
      <w:r>
        <w:rPr>
          <w:noProof/>
        </w:rPr>
        <w:pict>
          <v:shape id="_x0000_s1134" type="#_x0000_t75" style="height:2.85pt;margin-left:365.5pt;margin-top:368.45pt;mso-position-horizontal-relative:page;mso-position-vertical-relative:page;position:absolute;visibility:visible;width:52.75pt;z-index:-251580416" filled="f" stroked="f">
            <v:fill opacity="1" o:opacity2="1"/>
            <v:imagedata r:id="rId76" o:title=""/>
            <w10:anchorlock/>
          </v:shape>
        </w:pict>
      </w:r>
      <w:r>
        <w:rPr>
          <w:noProof/>
        </w:rPr>
        <w:pict>
          <v:shape id="_x0000_s1135" type="#_x0000_t75" style="height:2.85pt;margin-left:314.25pt;margin-top:398.45pt;mso-position-horizontal-relative:page;mso-position-vertical-relative:page;position:absolute;visibility:visible;width:43.5pt;z-index:-251574272" filled="f" stroked="f">
            <v:fill opacity="1" o:opacity2="1"/>
            <v:imagedata r:id="rId27" o:title=""/>
            <w10:anchorlock/>
          </v:shape>
        </w:pict>
      </w:r>
      <w:r>
        <w:rPr>
          <w:noProof/>
        </w:rPr>
        <w:pict>
          <v:shape id="_x0000_s1136" type="#_x0000_t75" style="height:2.85pt;margin-left:363.9pt;margin-top:458.45pt;mso-position-horizontal-relative:page;mso-position-vertical-relative:page;position:absolute;visibility:visible;width:52.75pt;z-index:-251569152" filled="f" stroked="f">
            <v:fill opacity="1" o:opacity2="1"/>
            <v:imagedata r:id="rId76" o:title=""/>
            <w10:anchorlock/>
          </v:shape>
        </w:pict>
      </w:r>
      <w:r>
        <w:rPr>
          <w:noProof/>
        </w:rPr>
        <w:pict>
          <v:shape id="_x0000_s1137" type="#_x0000_t75" style="height:2.85pt;margin-left:308pt;margin-top:488.45pt;mso-position-horizontal-relative:page;mso-position-vertical-relative:page;position:absolute;visibility:visible;width:33.9pt;z-index:-251565056" filled="f" stroked="f">
            <v:fill opacity="1" o:opacity2="1"/>
            <v:imagedata r:id="rId77" o:title=""/>
            <w10:anchorlock/>
          </v:shape>
        </w:pict>
      </w:r>
      <w:r>
        <w:rPr>
          <w:noProof/>
        </w:rPr>
        <w:pict>
          <v:shape id="_x0000_s1138" type="#_x0000_t75" style="height:2.85pt;margin-left:284pt;margin-top:518.45pt;mso-position-horizontal-relative:page;mso-position-vertical-relative:page;position:absolute;visibility:visible;width:52.65pt;z-index:-251560960" filled="f" stroked="f">
            <v:fill opacity="1" o:opacity2="1"/>
            <v:imagedata r:id="rId76" o:title=""/>
            <w10:anchorlock/>
          </v:shape>
        </w:pict>
      </w:r>
      <w:r>
        <w:rPr>
          <w:noProof/>
        </w:rPr>
        <w:pict>
          <v:shape id="_x0000_s1139" type="#_x0000_t75" style="height:2.85pt;margin-left:196.05pt;margin-top:548.45pt;mso-position-horizontal-relative:page;mso-position-vertical-relative:page;position:absolute;visibility:visible;width:65.95pt;z-index:-251556864" filled="f" stroked="f">
            <v:fill opacity="1" o:opacity2="1"/>
            <v:imagedata r:id="rId78" o:title=""/>
            <w10:anchorlock/>
          </v:shape>
        </w:pict>
      </w:r>
      <w:r>
        <w:rPr>
          <w:noProof/>
        </w:rPr>
        <w:pict>
          <v:shape id="_x0000_s1140" type="#_x0000_t75" style="height:2.85pt;margin-left:116.1pt;margin-top:578.45pt;mso-position-horizontal-relative:page;mso-position-vertical-relative:page;position:absolute;visibility:visible;width:58.4pt;z-index:-251552768" filled="f" stroked="f">
            <v:fill opacity="1" o:opacity2="1"/>
            <v:imagedata r:id="rId70" o:title=""/>
            <w10:anchorlock/>
          </v:shape>
        </w:pict>
      </w:r>
      <w:r>
        <w:rPr>
          <w:noProof/>
        </w:rPr>
        <w:pict>
          <v:shape id="_x0000_s1141" type="#_x0000_t75" style="height:2.85pt;margin-left:116pt;margin-top:608.45pt;mso-position-horizontal-relative:page;mso-position-vertical-relative:page;position:absolute;visibility:visible;width:43.4pt;z-index:-251548672" filled="f" stroked="f">
            <v:fill opacity="1" o:opacity2="1"/>
            <v:imagedata r:id="rId27" o:title=""/>
            <w10:anchorlock/>
          </v:shape>
        </w:pict>
      </w:r>
      <w:r>
        <w:rPr>
          <w:noProof/>
        </w:rPr>
        <w:pict>
          <v:shape id="_x0000_s1142" type="#_x0000_t75" style="height:2.85pt;margin-left:116.1pt;margin-top:668.45pt;mso-position-horizontal-relative:page;mso-position-vertical-relative:page;position:absolute;visibility:visible;width:58.4pt;z-index:-251544576" filled="f" stroked="f">
            <v:fill opacity="1" o:opacity2="1"/>
            <v:imagedata r:id="rId70" o:title=""/>
            <w10:anchorlock/>
          </v:shape>
        </w:pict>
      </w:r>
      <w:r>
        <w:rPr>
          <w:noProof/>
        </w:rPr>
        <w:pict>
          <v:shape id="_x0000_s1143" type="#_x0000_t75" style="height:2.85pt;margin-left:116pt;margin-top:698.45pt;mso-position-horizontal-relative:page;mso-position-vertical-relative:page;position:absolute;visibility:visible;width:56.6pt;z-index:-251540480" filled="f" stroked="f">
            <v:fill opacity="1" o:opacity2="1"/>
            <v:imagedata r:id="rId79" o:title=""/>
            <w10:anchorlock/>
          </v:shape>
        </w:pict>
      </w:r>
      <w:r>
        <w:rPr>
          <w:noProof/>
        </w:rPr>
        <w:pict>
          <v:shape id="_x0000_s1144" type="#_x0000_t75" style="height:2.85pt;margin-left:461.25pt;margin-top:698.45pt;mso-position-horizontal-relative:page;mso-position-vertical-relative:page;position:absolute;visibility:visible;width:50pt;z-index:-251537408" filled="f" stroked="f">
            <v:fill opacity="1" o:opacity2="1"/>
            <v:imagedata r:id="rId80" o:title=""/>
            <w10:anchorlock/>
          </v:shape>
        </w:pict>
      </w:r>
      <w:r>
        <w:rPr>
          <w:noProof/>
        </w:rPr>
        <w:pict>
          <v:shape id="_x0000_s1145" type="#_x0000_t75" style="height:2.85pt;margin-left:84.1pt;margin-top:728.45pt;mso-position-horizontal-relative:page;mso-position-vertical-relative:page;position:absolute;visibility:visible;width:193.9pt;z-index:-251534336" filled="f" stroked="f">
            <v:fill opacity="1" o:opacity2="1"/>
            <v:imagedata r:id="rId73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8" w:name="br1_7"/>
      <w:bookmarkEnd w:id="8"/>
    </w:p>
    <w:p w:rsidR="00DD4B20" w:rsidRPr="00DD4B20" w:rsidP="00DD4B20">
      <w:pPr>
        <w:pStyle w:val="Normal8"/>
        <w:framePr w:w="7640" w:x="2342" w:y="1584"/>
        <w:widowControl w:val="0"/>
        <w:autoSpaceDE w:val="0"/>
        <w:autoSpaceDN w:val="0"/>
        <w:adjustRightInd w:val="0"/>
        <w:spacing w:before="0" w:after="0" w:line="421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2"/>
          <w:sz w:val="32"/>
        </w:rPr>
        <w:t xml:space="preserve"> </w:t>
      </w:r>
      <w:r w:rsidRPr="00DD4B20">
        <w:rPr>
          <w:rStyle w:val="DefaultParagraphFont"/>
          <w:rFonts w:ascii="EGSNIL+MicrosoftYaHei" w:eastAsia="Calibri" w:hAnsi="Calibri" w:cs="Times New Roman"/>
          <w:color w:val="000000"/>
          <w:spacing w:val="-1"/>
          <w:sz w:val="32"/>
        </w:rPr>
        <w:t>2017</w:t>
      </w:r>
      <w:r w:rsidRPr="00DD4B20">
        <w:rPr>
          <w:rStyle w:val="DefaultParagraphFont"/>
          <w:rFonts w:ascii="EGSNIL+MicrosoftYaHei" w:eastAsia="Calibri" w:hAnsi="Calibri" w:cs="Times New Roman"/>
          <w:color w:val="000000"/>
          <w:spacing w:val="67"/>
          <w:sz w:val="32"/>
        </w:rPr>
        <w:t xml:space="preserve"> 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年度政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府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采购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出预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算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-2"/>
          <w:sz w:val="32"/>
        </w:rPr>
        <w:t xml:space="preserve"> </w:t>
      </w:r>
      <w:r w:rsidRPr="00DD4B20">
        <w:rPr>
          <w:rStyle w:val="DefaultParagraphFont"/>
          <w:rFonts w:ascii="EGSNIL+MicrosoftYaHei" w:eastAsia="Calibri" w:hAnsi="Calibri" w:cs="Times New Roman"/>
          <w:color w:val="000000"/>
          <w:spacing w:val="2"/>
          <w:sz w:val="32"/>
        </w:rPr>
        <w:t>95</w:t>
      </w:r>
      <w:r w:rsidRPr="00DD4B20">
        <w:rPr>
          <w:rStyle w:val="DefaultParagraphFont"/>
          <w:rFonts w:ascii="EGSNIL+MicrosoftYaHei" w:eastAsia="Calibri" w:hAnsi="Calibri" w:cs="Times New Roman"/>
          <w:color w:val="000000"/>
          <w:spacing w:val="-18"/>
          <w:sz w:val="32"/>
        </w:rPr>
        <w:t xml:space="preserve"> 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万元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3358" w:x="4834" w:y="2835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SIOPBC+MicrosoftYaHei-Bold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"/>
          <w:sz w:val="32"/>
        </w:rPr>
        <w:t>第四部分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242"/>
          <w:sz w:val="32"/>
        </w:rPr>
        <w:t xml:space="preserve"> 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0"/>
          <w:sz w:val="32"/>
        </w:rPr>
        <w:t>名词解释</w:t>
      </w:r>
    </w:p>
    <w:p w:rsidR="00DD4B20" w:rsidRPr="00DD4B20" w:rsidP="00DD4B20">
      <w:pPr>
        <w:pStyle w:val="Normal8"/>
        <w:framePr w:w="9177" w:x="2342" w:y="4102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QPKTU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7"/>
          <w:sz w:val="32"/>
        </w:rPr>
        <w:t>一、财政拨款：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指由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一般公共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府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性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基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金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算安排</w:t>
      </w:r>
    </w:p>
    <w:p w:rsidR="00DD4B20" w:rsidRPr="00DD4B20" w:rsidP="00DD4B20">
      <w:pPr>
        <w:pStyle w:val="Normal8"/>
        <w:framePr w:w="9779" w:x="1702" w:y="4702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财政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拨款数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9779" w:x="1702" w:y="4702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QCOVU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3"/>
          <w:sz w:val="32"/>
        </w:rPr>
        <w:t>二、一般公共预算：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包括公共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财政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拨款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补助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25"/>
          <w:sz w:val="32"/>
        </w:rPr>
        <w:t>）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资金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27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专</w:t>
      </w:r>
    </w:p>
    <w:p w:rsidR="00DD4B20" w:rsidRPr="00DD4B20" w:rsidP="00DD4B20">
      <w:pPr>
        <w:pStyle w:val="Normal8"/>
        <w:framePr w:w="9779" w:x="1702" w:y="47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项收入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9776" w:x="1702" w:y="6502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9"/>
          <w:sz w:val="32"/>
        </w:rPr>
        <w:t>三、财政专户管理</w:t>
      </w:r>
      <w:r w:rsidRPr="00DD4B20">
        <w:rPr>
          <w:rStyle w:val="DefaultParagraphFont"/>
          <w:rFonts w:ascii="QPOQMC+MicrosoftYaHei-Bold" w:eastAsia="Calibri" w:hAnsi="QPOQMC+MicrosoftYaHei-Bold" w:cs="QPOQMC+MicrosoftYaHei-Bold"/>
          <w:b/>
          <w:color w:val="000000"/>
          <w:spacing w:val="-1"/>
          <w:sz w:val="32"/>
        </w:rPr>
        <w:t>资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0"/>
          <w:sz w:val="32"/>
        </w:rPr>
        <w:t>金：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包括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专户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管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理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行政事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性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收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52"/>
          <w:sz w:val="32"/>
        </w:rPr>
        <w:t>费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主</w:t>
      </w:r>
    </w:p>
    <w:p w:rsidR="00DD4B20" w:rsidRPr="00DD4B20" w:rsidP="00DD4B20">
      <w:pPr>
        <w:pStyle w:val="Normal8"/>
        <w:framePr w:w="9776" w:x="1702" w:y="65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是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教育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收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62"/>
          <w:sz w:val="32"/>
        </w:rPr>
        <w:t>）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其他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非税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收入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9961" w:x="1702" w:y="7702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"/>
          <w:sz w:val="32"/>
        </w:rPr>
        <w:t>四、</w:t>
      </w:r>
      <w:r w:rsidRPr="00DD4B20">
        <w:rPr>
          <w:rStyle w:val="DefaultParagraphFont"/>
          <w:rFonts w:ascii="QPOQMC+MicrosoftYaHei-Bold" w:eastAsia="Calibri" w:hAnsi="QPOQMC+MicrosoftYaHei-Bold" w:cs="QPOQMC+MicrosoftYaHei-Bold"/>
          <w:b/>
          <w:color w:val="000000"/>
          <w:spacing w:val="0"/>
          <w:sz w:val="32"/>
        </w:rPr>
        <w:t>其他资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0"/>
          <w:sz w:val="32"/>
        </w:rPr>
        <w:t>金：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事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业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收入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经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营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收入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其他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收入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等。</w:t>
      </w:r>
    </w:p>
    <w:p w:rsidR="00DD4B20" w:rsidRPr="00DD4B20" w:rsidP="00DD4B20">
      <w:pPr>
        <w:pStyle w:val="Normal8"/>
        <w:framePr w:w="9961" w:x="1702" w:y="7702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5"/>
          <w:sz w:val="32"/>
        </w:rPr>
        <w:t>五、基本支出：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员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经费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32"/>
          <w:sz w:val="32"/>
        </w:rPr>
        <w:t>、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商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品和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服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32"/>
          <w:sz w:val="32"/>
        </w:rPr>
        <w:t>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定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1"/>
          <w:sz w:val="32"/>
        </w:rPr>
        <w:t>额）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9961" w:x="1702" w:y="77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其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中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，人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员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经费包括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工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资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福利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出、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个人和家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庭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补助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9961" w:x="1702" w:y="7702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QPKTU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0"/>
          <w:sz w:val="32"/>
        </w:rPr>
        <w:t>六、</w:t>
      </w:r>
      <w:r w:rsidRPr="00DD4B20">
        <w:rPr>
          <w:rStyle w:val="DefaultParagraphFont"/>
          <w:rFonts w:ascii="QPOQMC+MicrosoftYaHei-Bold" w:eastAsia="Calibri" w:hAnsi="QPOQMC+MicrosoftYaHei-Bold" w:cs="QPOQMC+MicrosoftYaHei-Bold"/>
          <w:b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1"/>
          <w:sz w:val="32"/>
        </w:rPr>
        <w:t>目支出：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包括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编入部门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算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的单位发展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6"/>
          <w:sz w:val="32"/>
        </w:rPr>
        <w:t>目、市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直</w:t>
      </w:r>
    </w:p>
    <w:p w:rsidR="00DD4B20" w:rsidRPr="00DD4B20" w:rsidP="00DD4B20">
      <w:pPr>
        <w:pStyle w:val="Normal8"/>
        <w:framePr w:w="9961" w:x="1702" w:y="77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发展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目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安排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数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等。</w:t>
      </w:r>
    </w:p>
    <w:p w:rsidR="00DD4B20" w:rsidRPr="00DD4B20" w:rsidP="00DD4B20">
      <w:pPr>
        <w:pStyle w:val="Normal8"/>
        <w:framePr w:w="9776" w:x="1702" w:y="10702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QCOVU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4"/>
          <w:sz w:val="32"/>
        </w:rPr>
        <w:t>七、单位预</w:t>
      </w:r>
      <w:r w:rsidRPr="00DD4B20">
        <w:rPr>
          <w:rStyle w:val="DefaultParagraphFont"/>
          <w:rFonts w:ascii="QPOQMC+MicrosoftYaHei-Bold" w:eastAsia="Calibri" w:hAnsi="QPOQMC+MicrosoftYaHei-Bold" w:cs="QPOQMC+MicrosoftYaHei-Bold"/>
          <w:b/>
          <w:color w:val="000000"/>
          <w:spacing w:val="-1"/>
          <w:sz w:val="32"/>
        </w:rPr>
        <w:t>留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2"/>
          <w:sz w:val="32"/>
        </w:rPr>
        <w:t>机</w:t>
      </w:r>
      <w:r w:rsidRPr="00DD4B20">
        <w:rPr>
          <w:rStyle w:val="DefaultParagraphFont"/>
          <w:rFonts w:ascii="QPOQMC+MicrosoftYaHei-Bold" w:eastAsia="Calibri" w:hAnsi="QPOQMC+MicrosoftYaHei-Bold" w:cs="QPOQMC+MicrosoftYaHei-Bold"/>
          <w:b/>
          <w:color w:val="000000"/>
          <w:spacing w:val="-1"/>
          <w:sz w:val="32"/>
        </w:rPr>
        <w:t>动</w:t>
      </w: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"/>
          <w:sz w:val="32"/>
        </w:rPr>
        <w:t>经费：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指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算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单位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年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初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预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留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用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于年度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执</w:t>
      </w:r>
    </w:p>
    <w:p w:rsidR="00DD4B20" w:rsidRPr="00DD4B20" w:rsidP="00DD4B20">
      <w:pPr>
        <w:pStyle w:val="Normal8"/>
        <w:framePr w:w="9776" w:x="1702" w:y="107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行中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增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人、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增资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等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不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见支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出的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经费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WOOHB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SIOPBC+MicrosoftYaHei-Bold" w:eastAsia="Calibri" w:hAnsi="SIOPBC+MicrosoftYaHei-Bold" w:cs="SIOPBC+MicrosoftYaHei-Bold"/>
          <w:b/>
          <w:color w:val="000000"/>
          <w:spacing w:val="-17"/>
          <w:sz w:val="32"/>
        </w:rPr>
        <w:t>八、“三公”经费：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指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市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级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部门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1"/>
          <w:sz w:val="32"/>
        </w:rPr>
        <w:t>用一般公共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预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1"/>
          <w:sz w:val="32"/>
        </w:rPr>
        <w:t>算财政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拨款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COVU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安排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因公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出国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境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44"/>
          <w:sz w:val="32"/>
        </w:rPr>
        <w:t>）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用车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购置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及运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和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接待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BPREF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51"/>
          <w:sz w:val="32"/>
        </w:rPr>
        <w:t>。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其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中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51"/>
          <w:sz w:val="32"/>
        </w:rPr>
        <w:t>，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因公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出国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境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51"/>
          <w:sz w:val="32"/>
        </w:rPr>
        <w:t>）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指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单位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务出国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2"/>
          <w:sz w:val="32"/>
        </w:rPr>
        <w:t>（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境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51"/>
          <w:sz w:val="32"/>
        </w:rPr>
        <w:t>）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的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住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2"/>
          <w:sz w:val="32"/>
        </w:rPr>
        <w:t>宿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WOOHB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旅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伙食补助费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34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杂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32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培训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等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34"/>
          <w:sz w:val="32"/>
        </w:rPr>
        <w:t>；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用车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及运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COVUN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指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0"/>
          <w:sz w:val="32"/>
        </w:rPr>
        <w:t>单位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用车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购置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0"/>
          <w:sz w:val="32"/>
        </w:rPr>
        <w:t>费及租用费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燃料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维修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过路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QPKTUS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过桥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4"/>
          <w:sz w:val="32"/>
        </w:rPr>
        <w:t>、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1"/>
          <w:sz w:val="32"/>
        </w:rPr>
        <w:t>保险费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46"/>
          <w:sz w:val="32"/>
        </w:rPr>
        <w:t>、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安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全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奖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励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2"/>
          <w:sz w:val="32"/>
        </w:rPr>
        <w:t>费用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等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1"/>
          <w:sz w:val="32"/>
        </w:rPr>
        <w:t>支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出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-44"/>
          <w:sz w:val="32"/>
        </w:rPr>
        <w:t>；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公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2"/>
          <w:sz w:val="32"/>
        </w:rPr>
        <w:t>务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0"/>
          <w:sz w:val="32"/>
        </w:rPr>
        <w:t>接待</w:t>
      </w:r>
      <w:r w:rsidRPr="00DD4B20">
        <w:rPr>
          <w:rStyle w:val="DefaultParagraphFont"/>
          <w:rFonts w:ascii="WOOHBN+MicrosoftYaHei" w:eastAsia="Calibri" w:hAnsi="WOOHBN+MicrosoftYaHei" w:cs="WOOHBN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QCOVUN+MicrosoftYaHei" w:eastAsia="Calibri" w:hAnsi="QCOVUN+MicrosoftYaHei" w:cs="QCOVUN+MicrosoftYaHei"/>
          <w:color w:val="000000"/>
          <w:spacing w:val="-1"/>
          <w:sz w:val="32"/>
        </w:rPr>
        <w:t>指</w:t>
      </w:r>
      <w:r w:rsidRPr="00DD4B20">
        <w:rPr>
          <w:rStyle w:val="DefaultParagraphFont"/>
          <w:rFonts w:ascii="BPREFS+MicrosoftYaHei" w:eastAsia="Calibri" w:hAnsi="BPREFS+MicrosoftYaHei" w:cs="BPREFS+MicrosoftYaHei"/>
          <w:color w:val="000000"/>
          <w:spacing w:val="-1"/>
          <w:sz w:val="32"/>
        </w:rPr>
        <w:t>单位</w:t>
      </w:r>
      <w:r w:rsidRPr="00DD4B20">
        <w:rPr>
          <w:rStyle w:val="DefaultParagraphFont"/>
          <w:rFonts w:ascii="QPKTUS+MicrosoftYaHei" w:eastAsia="Calibri" w:hAnsi="QPKTUS+MicrosoftYaHei" w:cs="QPKTUS+MicrosoftYaHei"/>
          <w:color w:val="000000"/>
          <w:spacing w:val="0"/>
          <w:sz w:val="32"/>
        </w:rPr>
        <w:t>按</w:t>
      </w:r>
    </w:p>
    <w:p w:rsidR="00DD4B20" w:rsidRPr="00DD4B20" w:rsidP="00DD4B20">
      <w:pPr>
        <w:pStyle w:val="Normal8"/>
        <w:framePr w:w="10278" w:x="1702" w:y="11902"/>
        <w:widowControl w:val="0"/>
        <w:autoSpaceDE w:val="0"/>
        <w:autoSpaceDN w:val="0"/>
        <w:adjustRightInd w:val="0"/>
        <w:spacing w:before="437" w:after="0" w:line="199" w:lineRule="exact"/>
        <w:ind w:left="4207" w:right="0" w:firstLine="0"/>
        <w:jc w:val="left"/>
        <w:rPr>
          <w:rStyle w:val="DefaultParagraphFont"/>
          <w:rFonts w:ascii="UKNWMI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UKNWMI+TimesNewRomanPSMT" w:eastAsia="Calibri" w:hAnsi="Calibri" w:cs="Times New Roman"/>
          <w:color w:val="000000"/>
          <w:spacing w:val="0"/>
          <w:sz w:val="18"/>
        </w:rPr>
        <w:t>9</w:t>
      </w:r>
    </w:p>
    <w:p w:rsidR="00DD4B20" w:rsidRPr="00DD4B20" w:rsidP="00DD4B20"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46" type="#_x0000_t75" style="height:2.85pt;margin-left:116.1pt;margin-top:98.45pt;mso-position-horizontal-relative:page;mso-position-vertical-relative:page;position:absolute;visibility:visible;width:53.95pt;z-index:-251650048" filled="f" stroked="f">
            <v:fill opacity="1" o:opacity2="1"/>
            <v:imagedata r:id="rId6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9" w:name="br1_8"/>
      <w:bookmarkEnd w:id="9"/>
    </w:p>
    <w:p w:rsidR="00DD4B20" w:rsidRPr="00DD4B20" w:rsidP="00DD4B20">
      <w:pPr>
        <w:pStyle w:val="Normal9"/>
        <w:framePr w:w="7722" w:x="1702" w:y="1654"/>
        <w:widowControl w:val="0"/>
        <w:autoSpaceDE w:val="0"/>
        <w:autoSpaceDN w:val="0"/>
        <w:adjustRightInd w:val="0"/>
        <w:spacing w:before="0" w:after="0" w:line="333" w:lineRule="exact"/>
        <w:ind w:left="0" w:right="0" w:firstLine="0"/>
        <w:jc w:val="left"/>
        <w:rPr>
          <w:rStyle w:val="DefaultParagraphFont"/>
          <w:rFonts w:ascii="HOWKWE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规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定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开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2"/>
          <w:sz w:val="32"/>
        </w:rPr>
        <w:t>支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各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类公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接待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（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含外宾接待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0"/>
          <w:sz w:val="32"/>
        </w:rPr>
        <w:t>）支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出。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0" w:after="0" w:line="333" w:lineRule="exact"/>
        <w:ind w:left="641" w:right="0" w:firstLine="0"/>
        <w:jc w:val="left"/>
        <w:rPr>
          <w:rStyle w:val="DefaultParagraphFont"/>
          <w:rFonts w:ascii="RAOVWO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OSJOJC+MicrosoftYaHei-Bold" w:eastAsia="Calibri" w:hAnsi="OSJOJC+MicrosoftYaHei-Bold" w:cs="OSJOJC+MicrosoftYaHei-Bold"/>
          <w:b/>
          <w:color w:val="000000"/>
          <w:spacing w:val="-5"/>
          <w:sz w:val="32"/>
        </w:rPr>
        <w:t>九、机关运行经费：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指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1"/>
          <w:sz w:val="32"/>
        </w:rPr>
        <w:t>各部门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2"/>
          <w:sz w:val="32"/>
        </w:rPr>
        <w:t>的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公用经费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46"/>
          <w:sz w:val="32"/>
        </w:rPr>
        <w:t>，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包括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2"/>
          <w:sz w:val="32"/>
        </w:rPr>
        <w:t>公及印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RAOVWO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刷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22"/>
          <w:sz w:val="32"/>
        </w:rPr>
        <w:t>、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邮电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20"/>
          <w:sz w:val="32"/>
        </w:rPr>
        <w:t>、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差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旅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7"/>
          <w:sz w:val="32"/>
        </w:rPr>
        <w:t>、会议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22"/>
          <w:sz w:val="32"/>
        </w:rPr>
        <w:t>、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福利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22"/>
          <w:sz w:val="32"/>
        </w:rPr>
        <w:t>、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日常维修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22"/>
          <w:sz w:val="32"/>
        </w:rPr>
        <w:t>、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专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用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HOWKWE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材料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及一般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设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备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购置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2"/>
          <w:sz w:val="32"/>
        </w:rPr>
        <w:t>、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公用房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水电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公用房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取暖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0"/>
          <w:sz w:val="32"/>
        </w:rPr>
        <w:t>、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HOWKWE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办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公用房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物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业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管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理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-1"/>
          <w:sz w:val="32"/>
        </w:rPr>
        <w:t>费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、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公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务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用车运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-1"/>
          <w:sz w:val="32"/>
        </w:rPr>
        <w:t>行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维护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0"/>
          <w:sz w:val="32"/>
        </w:rPr>
        <w:t>费及其他费用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0"/>
          <w:sz w:val="32"/>
        </w:rPr>
        <w:t>。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267" w:after="0" w:line="333" w:lineRule="exact"/>
        <w:ind w:left="641" w:right="0" w:firstLine="0"/>
        <w:jc w:val="left"/>
        <w:rPr>
          <w:rStyle w:val="DefaultParagraphFont"/>
          <w:rFonts w:ascii="OJIVR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8"/>
          <w:sz w:val="32"/>
        </w:rPr>
        <w:t>（各部门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9"/>
          <w:sz w:val="32"/>
        </w:rPr>
        <w:t>应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9"/>
          <w:sz w:val="32"/>
        </w:rPr>
        <w:t>根据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6"/>
          <w:sz w:val="32"/>
        </w:rPr>
        <w:t>公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9"/>
          <w:sz w:val="32"/>
        </w:rPr>
        <w:t>开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9"/>
          <w:sz w:val="32"/>
        </w:rPr>
        <w:t>预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8"/>
          <w:sz w:val="32"/>
        </w:rPr>
        <w:t>算表中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8"/>
          <w:sz w:val="32"/>
        </w:rPr>
        <w:t>对应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9"/>
          <w:sz w:val="32"/>
        </w:rPr>
        <w:t>的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8"/>
          <w:sz w:val="32"/>
        </w:rPr>
        <w:t>经费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9"/>
          <w:sz w:val="32"/>
        </w:rPr>
        <w:t>情况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9"/>
          <w:sz w:val="32"/>
        </w:rPr>
        <w:t>进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6"/>
          <w:sz w:val="32"/>
        </w:rPr>
        <w:t>行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6"/>
          <w:sz w:val="32"/>
        </w:rPr>
        <w:t>名词</w:t>
      </w:r>
    </w:p>
    <w:p w:rsidR="00DD4B20" w:rsidRPr="00DD4B20" w:rsidP="00DD4B20">
      <w:pPr>
        <w:pStyle w:val="Normal9"/>
        <w:framePr w:w="9930" w:x="1702" w:y="2254"/>
        <w:widowControl w:val="0"/>
        <w:autoSpaceDE w:val="0"/>
        <w:autoSpaceDN w:val="0"/>
        <w:adjustRightInd w:val="0"/>
        <w:spacing w:before="267" w:after="0" w:line="333" w:lineRule="exact"/>
        <w:ind w:left="0" w:right="0" w:firstLine="0"/>
        <w:jc w:val="left"/>
        <w:rPr>
          <w:rStyle w:val="DefaultParagraphFont"/>
          <w:rFonts w:ascii="TEEEOJ+MicrosoftYaHei" w:eastAsia="Calibri" w:hAnsi="Calibri" w:cs="Times New Roman"/>
          <w:color w:val="000000"/>
          <w:spacing w:val="0"/>
          <w:sz w:val="32"/>
        </w:rPr>
      </w:pP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解释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，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对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-1"/>
          <w:sz w:val="32"/>
        </w:rPr>
        <w:t>未涉</w:t>
      </w:r>
      <w:r w:rsidRPr="00DD4B20">
        <w:rPr>
          <w:rStyle w:val="DefaultParagraphFont"/>
          <w:rFonts w:ascii="RAOVWO+MicrosoftYaHei" w:eastAsia="Calibri" w:hAnsi="RAOVWO+MicrosoftYaHei" w:cs="RAOVWO+MicrosoftYaHei"/>
          <w:color w:val="000000"/>
          <w:spacing w:val="2"/>
          <w:sz w:val="32"/>
        </w:rPr>
        <w:t>及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的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名词可</w:t>
      </w:r>
      <w:r w:rsidRPr="00DD4B20">
        <w:rPr>
          <w:rStyle w:val="DefaultParagraphFont"/>
          <w:rFonts w:ascii="HOWKWE+MicrosoftYaHei" w:eastAsia="Calibri" w:hAnsi="HOWKWE+MicrosoftYaHei" w:cs="HOWKWE+MicrosoftYaHei"/>
          <w:color w:val="000000"/>
          <w:spacing w:val="-1"/>
          <w:sz w:val="32"/>
        </w:rPr>
        <w:t>以</w:t>
      </w:r>
      <w:r w:rsidRPr="00DD4B20">
        <w:rPr>
          <w:rStyle w:val="DefaultParagraphFont"/>
          <w:rFonts w:ascii="OJIVRJ+MicrosoftYaHei" w:eastAsia="Calibri" w:hAnsi="OJIVRJ+MicrosoftYaHei" w:cs="OJIVRJ+MicrosoftYaHei"/>
          <w:color w:val="000000"/>
          <w:spacing w:val="0"/>
          <w:sz w:val="32"/>
        </w:rPr>
        <w:t>删除</w:t>
      </w:r>
      <w:r w:rsidRPr="00DD4B20">
        <w:rPr>
          <w:rStyle w:val="DefaultParagraphFont"/>
          <w:rFonts w:ascii="TEEEOJ+MicrosoftYaHei" w:eastAsia="Calibri" w:hAnsi="TEEEOJ+MicrosoftYaHei" w:cs="TEEEOJ+MicrosoftYaHei"/>
          <w:color w:val="000000"/>
          <w:spacing w:val="0"/>
          <w:sz w:val="32"/>
        </w:rPr>
        <w:t>）</w:t>
      </w:r>
    </w:p>
    <w:p w:rsidR="00DD4B20" w:rsidRPr="00DD4B20" w:rsidP="00DD4B20">
      <w:pPr>
        <w:pStyle w:val="Normal9"/>
        <w:framePr w:w="451" w:x="5863" w:y="1564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MWMJBG+TimesNewRomanPSMT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MWMJBG+TimesNewRomanPSMT" w:eastAsia="Calibri" w:hAnsi="Calibri" w:cs="Times New Roman"/>
          <w:color w:val="000000"/>
          <w:spacing w:val="1"/>
          <w:sz w:val="18"/>
        </w:rPr>
        <w:t>10</w:t>
      </w:r>
    </w:p>
    <w:p w:rsidR="00DD4B20" w:rsidRPr="00DD4B20" w:rsidP="00DD4B20"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0" w:name="br1_9"/>
      <w:bookmarkEnd w:id="10"/>
    </w:p>
    <w:p w:rsidR="00DD4B20" w:rsidRPr="00DD4B20" w:rsidP="00DD4B20">
      <w:pPr>
        <w:pStyle w:val="Normal10"/>
        <w:framePr w:w="765" w:x="3000" w:y="803"/>
        <w:widowControl w:val="0"/>
        <w:autoSpaceDE w:val="0"/>
        <w:autoSpaceDN w:val="0"/>
        <w:adjustRightInd w:val="0"/>
        <w:spacing w:before="0" w:after="0" w:line="192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9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2"/>
          <w:sz w:val="19"/>
        </w:rPr>
        <w:t>附件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19"/>
        </w:rPr>
        <w:t>2</w:t>
      </w:r>
    </w:p>
    <w:p w:rsidR="00DD4B20" w:rsidRPr="00DD4B20" w:rsidP="00DD4B20">
      <w:pPr>
        <w:pStyle w:val="Normal10"/>
        <w:framePr w:w="765" w:x="3000" w:y="803"/>
        <w:widowControl w:val="0"/>
        <w:autoSpaceDE w:val="0"/>
        <w:autoSpaceDN w:val="0"/>
        <w:adjustRightInd w:val="0"/>
        <w:spacing w:before="0" w:after="0" w:line="192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9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2"/>
          <w:sz w:val="19"/>
        </w:rPr>
        <w:t>表一</w:t>
      </w:r>
    </w:p>
    <w:p w:rsidR="00DD4B20" w:rsidRPr="00DD4B20" w:rsidP="00DD4B20">
      <w:pPr>
        <w:pStyle w:val="Normal10"/>
        <w:framePr w:w="7780" w:x="5136" w:y="1231"/>
        <w:widowControl w:val="0"/>
        <w:autoSpaceDE w:val="0"/>
        <w:autoSpaceDN w:val="0"/>
        <w:adjustRightInd w:val="0"/>
        <w:spacing w:before="0" w:after="0" w:line="31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3"/>
          <w:sz w:val="32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3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3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部门收支预算总表</w:t>
      </w:r>
    </w:p>
    <w:p w:rsidR="00DD4B20" w:rsidRPr="00DD4B20" w:rsidP="00DD4B20">
      <w:pPr>
        <w:pStyle w:val="Normal10"/>
        <w:framePr w:w="928" w:x="13337" w:y="1641"/>
        <w:widowControl w:val="0"/>
        <w:autoSpaceDE w:val="0"/>
        <w:autoSpaceDN w:val="0"/>
        <w:adjustRightInd w:val="0"/>
        <w:spacing w:before="0" w:after="0" w:line="178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6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16"/>
        </w:rPr>
        <w:t>单位</w:t>
      </w:r>
      <w:r w:rsidRPr="00DD4B20">
        <w:rPr>
          <w:rStyle w:val="DefaultParagraphFont"/>
          <w:rFonts w:ascii="KIGLAP+TimesNewRomanPSMT" w:eastAsia="Calibri" w:hAnsi="Calibri" w:cs="Times New Roman"/>
          <w:color w:val="000000"/>
          <w:spacing w:val="-1"/>
          <w:sz w:val="16"/>
        </w:rPr>
        <w:t>: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16"/>
        </w:rPr>
        <w:t>万元</w:t>
      </w:r>
    </w:p>
    <w:p w:rsidR="00DD4B20" w:rsidRPr="00DD4B20" w:rsidP="00DD4B20">
      <w:pPr>
        <w:pStyle w:val="Normal10"/>
        <w:framePr w:w="1146" w:x="4327" w:y="1981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收入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总来源</w:t>
      </w:r>
    </w:p>
    <w:p w:rsidR="00DD4B20" w:rsidRPr="00DD4B20" w:rsidP="00DD4B20">
      <w:pPr>
        <w:pStyle w:val="Normal10"/>
        <w:framePr w:w="1465" w:x="9552" w:y="1981"/>
        <w:widowControl w:val="0"/>
        <w:autoSpaceDE w:val="0"/>
        <w:autoSpaceDN w:val="0"/>
        <w:adjustRightInd w:val="0"/>
        <w:spacing w:before="0" w:after="0" w:line="175" w:lineRule="exact"/>
        <w:ind w:left="319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总需求</w:t>
      </w:r>
    </w:p>
    <w:p w:rsidR="00DD4B20" w:rsidRPr="00DD4B20" w:rsidP="00DD4B20">
      <w:pPr>
        <w:pStyle w:val="Normal10"/>
        <w:framePr w:w="1465" w:x="9552" w:y="1981"/>
        <w:widowControl w:val="0"/>
        <w:autoSpaceDE w:val="0"/>
        <w:autoSpaceDN w:val="0"/>
        <w:adjustRightInd w:val="0"/>
        <w:spacing w:before="288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年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初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预算</w:t>
      </w:r>
    </w:p>
    <w:p w:rsidR="00DD4B20" w:rsidRPr="00DD4B20" w:rsidP="00DD4B20">
      <w:pPr>
        <w:pStyle w:val="Normal10"/>
        <w:framePr w:w="883" w:x="3878" w:y="2440"/>
        <w:widowControl w:val="0"/>
        <w:autoSpaceDE w:val="0"/>
        <w:autoSpaceDN w:val="0"/>
        <w:adjustRightInd w:val="0"/>
        <w:spacing w:before="0" w:after="0" w:line="16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6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16"/>
        </w:rPr>
        <w:t>项目名称</w:t>
      </w:r>
    </w:p>
    <w:p w:rsidR="00DD4B20" w:rsidRPr="00DD4B20" w:rsidP="00DD4B20">
      <w:pPr>
        <w:pStyle w:val="Normal10"/>
        <w:framePr w:w="971" w:x="5642" w:y="244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年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初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预算</w:t>
      </w:r>
    </w:p>
    <w:p w:rsidR="00DD4B20" w:rsidRPr="00DD4B20" w:rsidP="00DD4B20">
      <w:pPr>
        <w:pStyle w:val="Normal10"/>
        <w:framePr w:w="971" w:x="7519" w:y="244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功能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科目</w:t>
      </w:r>
    </w:p>
    <w:p w:rsidR="00DD4B20" w:rsidRPr="00DD4B20" w:rsidP="00DD4B20">
      <w:pPr>
        <w:pStyle w:val="Normal10"/>
        <w:framePr w:w="445" w:x="11239" w:y="244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项</w:t>
      </w:r>
    </w:p>
    <w:p w:rsidR="00DD4B20" w:rsidRPr="00DD4B20" w:rsidP="00DD4B20">
      <w:pPr>
        <w:pStyle w:val="Normal10"/>
        <w:framePr w:w="445" w:x="11592" w:y="244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目</w:t>
      </w:r>
    </w:p>
    <w:p w:rsidR="00DD4B20" w:rsidRPr="00DD4B20" w:rsidP="00DD4B20">
      <w:pPr>
        <w:pStyle w:val="Normal10"/>
        <w:framePr w:w="971" w:x="12874" w:y="244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年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初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预算</w:t>
      </w:r>
    </w:p>
    <w:p w:rsidR="00DD4B20" w:rsidRPr="00DD4B20" w:rsidP="00DD4B20">
      <w:pPr>
        <w:pStyle w:val="Normal10"/>
        <w:framePr w:w="1496" w:x="3000" w:y="290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一、预算内资金</w:t>
      </w:r>
    </w:p>
    <w:p w:rsidR="00DD4B20" w:rsidRPr="00DD4B20" w:rsidP="00DD4B20">
      <w:pPr>
        <w:pStyle w:val="Normal10"/>
        <w:framePr w:w="2915" w:x="5803" w:y="290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2,885.38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23"/>
          <w:sz w:val="18"/>
        </w:rPr>
        <w:t xml:space="preserve"> 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201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一般公共服务支出</w:t>
      </w:r>
    </w:p>
    <w:p w:rsidR="00DD4B20" w:rsidRPr="00DD4B20" w:rsidP="00DD4B20">
      <w:pPr>
        <w:pStyle w:val="Normal10"/>
        <w:framePr w:w="2915" w:x="5803" w:y="2908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2,885.38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23"/>
          <w:sz w:val="18"/>
        </w:rPr>
        <w:t xml:space="preserve"> 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202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外交支出</w:t>
      </w:r>
    </w:p>
    <w:p w:rsidR="00DD4B20" w:rsidRPr="00DD4B20" w:rsidP="00DD4B20">
      <w:pPr>
        <w:pStyle w:val="Normal10"/>
        <w:framePr w:w="2915" w:x="5803" w:y="2908"/>
        <w:widowControl w:val="0"/>
        <w:autoSpaceDE w:val="0"/>
        <w:autoSpaceDN w:val="0"/>
        <w:adjustRightInd w:val="0"/>
        <w:spacing w:before="127" w:after="0" w:line="175" w:lineRule="exact"/>
        <w:ind w:left="77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203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国防支出</w:t>
      </w:r>
    </w:p>
    <w:p w:rsidR="00DD4B20" w:rsidRPr="00DD4B20" w:rsidP="00DD4B20">
      <w:pPr>
        <w:pStyle w:val="Normal10"/>
        <w:framePr w:w="1321" w:x="10644" w:y="290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一、基本支出</w:t>
      </w:r>
    </w:p>
    <w:p w:rsidR="00DD4B20" w:rsidRPr="00DD4B20" w:rsidP="00DD4B20">
      <w:pPr>
        <w:pStyle w:val="Normal10"/>
        <w:framePr w:w="1321" w:x="10644" w:y="2908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二、项目支出</w:t>
      </w:r>
    </w:p>
    <w:p w:rsidR="00DD4B20" w:rsidRPr="00DD4B20" w:rsidP="00DD4B20">
      <w:pPr>
        <w:pStyle w:val="Normal10"/>
        <w:framePr w:w="979" w:x="13310" w:y="290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1,884.19</w:t>
      </w:r>
    </w:p>
    <w:p w:rsidR="00DD4B20" w:rsidRPr="00DD4B20" w:rsidP="00DD4B20">
      <w:pPr>
        <w:pStyle w:val="Normal10"/>
        <w:framePr w:w="979" w:x="13310" w:y="2908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1,001.19</w:t>
      </w:r>
    </w:p>
    <w:p w:rsidR="00DD4B20" w:rsidRPr="00DD4B20" w:rsidP="00DD4B20">
      <w:pPr>
        <w:pStyle w:val="Normal10"/>
        <w:framePr w:w="2619" w:x="3000" w:y="3210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1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、一般预算内经费拨款</w:t>
      </w:r>
    </w:p>
    <w:p w:rsidR="00DD4B20" w:rsidRPr="00DD4B20" w:rsidP="00DD4B20">
      <w:pPr>
        <w:pStyle w:val="Normal10"/>
        <w:framePr w:w="2619" w:x="3000" w:y="3210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、纳入预算管理的非税收入</w:t>
      </w:r>
    </w:p>
    <w:p w:rsidR="00DD4B20" w:rsidRPr="00DD4B20" w:rsidP="00DD4B20">
      <w:pPr>
        <w:pStyle w:val="Normal10"/>
        <w:framePr w:w="2619" w:x="3000" w:y="3210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二、财政专户核拨的非税收入</w:t>
      </w:r>
    </w:p>
    <w:p w:rsidR="00DD4B20" w:rsidRPr="00DD4B20" w:rsidP="00DD4B20">
      <w:pPr>
        <w:pStyle w:val="Normal10"/>
        <w:framePr w:w="2619" w:x="3000" w:y="3210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三、其他收入</w:t>
      </w:r>
    </w:p>
    <w:p w:rsidR="00DD4B20" w:rsidRPr="00DD4B20" w:rsidP="00DD4B20">
      <w:pPr>
        <w:pStyle w:val="Normal10"/>
        <w:framePr w:w="1676" w:x="6581" w:y="381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204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公共安全支出</w:t>
      </w:r>
    </w:p>
    <w:p w:rsidR="00DD4B20" w:rsidRPr="00DD4B20" w:rsidP="00DD4B20">
      <w:pPr>
        <w:pStyle w:val="Normal10"/>
        <w:framePr w:w="979" w:x="9883" w:y="3817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2,700.56</w:t>
      </w:r>
    </w:p>
    <w:p w:rsidR="00DD4B20" w:rsidRPr="00DD4B20" w:rsidP="00DD4B20">
      <w:pPr>
        <w:pStyle w:val="Normal10"/>
        <w:framePr w:w="1326" w:x="6581" w:y="4117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205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教育支出</w:t>
      </w:r>
    </w:p>
    <w:p w:rsidR="00DD4B20" w:rsidRPr="00DD4B20" w:rsidP="00DD4B20">
      <w:pPr>
        <w:pStyle w:val="Normal10"/>
        <w:framePr w:w="1676" w:x="6581" w:y="4420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206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科学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技术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625" w:x="6581" w:y="4722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207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文化体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育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与传媒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625" w:x="6581" w:y="4722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208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社会保障和就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业支出</w:t>
      </w:r>
    </w:p>
    <w:p w:rsidR="00DD4B20" w:rsidRPr="00DD4B20" w:rsidP="00DD4B20">
      <w:pPr>
        <w:pStyle w:val="Normal10"/>
        <w:framePr w:w="2625" w:x="6581" w:y="4722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209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社会保险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基金支出</w:t>
      </w:r>
    </w:p>
    <w:p w:rsidR="00DD4B20" w:rsidRPr="00DD4B20" w:rsidP="00DD4B20">
      <w:pPr>
        <w:pStyle w:val="Normal10"/>
        <w:framePr w:w="2625" w:x="6581" w:y="4722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210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医疗卫生与计划生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育支出</w:t>
      </w:r>
    </w:p>
    <w:p w:rsidR="00DD4B20" w:rsidRPr="00DD4B20" w:rsidP="00DD4B20">
      <w:pPr>
        <w:pStyle w:val="Normal10"/>
        <w:framePr w:w="2625" w:x="6581" w:y="4722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211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节能环保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1676" w:x="6581" w:y="6234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212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城乡社区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1501" w:x="6581" w:y="6537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213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农林水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1676" w:x="6581" w:y="6839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214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交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通运输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7141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215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资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源勘探信息等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7141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216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业服务业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等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7141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217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金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融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8049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219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援助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其他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地区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8049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220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国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土海洋气象等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222" w:x="6581" w:y="8049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221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住房保障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730" w:x="10133" w:y="8656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95.10</w:t>
      </w:r>
    </w:p>
    <w:p w:rsidR="00DD4B20" w:rsidRPr="00DD4B20" w:rsidP="00DD4B20">
      <w:pPr>
        <w:pStyle w:val="Normal10"/>
        <w:framePr w:w="730" w:x="10133" w:y="8656"/>
        <w:widowControl w:val="0"/>
        <w:autoSpaceDE w:val="0"/>
        <w:autoSpaceDN w:val="0"/>
        <w:adjustRightInd w:val="0"/>
        <w:spacing w:before="4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89.72</w:t>
      </w:r>
    </w:p>
    <w:p w:rsidR="00DD4B20" w:rsidRPr="00DD4B20" w:rsidP="00DD4B20">
      <w:pPr>
        <w:pStyle w:val="Normal10"/>
        <w:framePr w:w="2027" w:x="6581" w:y="8956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222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粮油物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资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储备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027" w:x="6581" w:y="8956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227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预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费</w:t>
      </w:r>
    </w:p>
    <w:p w:rsidR="00DD4B20" w:rsidRPr="00DD4B20" w:rsidP="00DD4B20">
      <w:pPr>
        <w:pStyle w:val="Normal10"/>
        <w:framePr w:w="2027" w:x="6581" w:y="9561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228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国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债还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本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付息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2027" w:x="6581" w:y="9561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229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其他支出</w:t>
      </w:r>
    </w:p>
    <w:p w:rsidR="00DD4B20" w:rsidRPr="00DD4B20" w:rsidP="00DD4B20">
      <w:pPr>
        <w:pStyle w:val="Normal10"/>
        <w:framePr w:w="1326" w:x="6581" w:y="10165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230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转移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</w:p>
    <w:p w:rsidR="00DD4B20" w:rsidRPr="00DD4B20" w:rsidP="00DD4B20">
      <w:pPr>
        <w:pStyle w:val="Normal10"/>
        <w:framePr w:w="1321" w:x="3000" w:y="1046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本年收入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合计</w:t>
      </w:r>
    </w:p>
    <w:p w:rsidR="00DD4B20" w:rsidRPr="00DD4B20" w:rsidP="00DD4B20">
      <w:pPr>
        <w:pStyle w:val="Normal10"/>
        <w:framePr w:w="1329" w:x="10644" w:y="10468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本年支出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合计</w:t>
      </w:r>
    </w:p>
    <w:p w:rsidR="00DD4B20" w:rsidRPr="00DD4B20" w:rsidP="00DD4B20">
      <w:pPr>
        <w:pStyle w:val="Normal10"/>
        <w:framePr w:w="1329" w:x="10644" w:y="10468"/>
        <w:widowControl w:val="0"/>
        <w:autoSpaceDE w:val="0"/>
        <w:autoSpaceDN w:val="0"/>
        <w:adjustRightInd w:val="0"/>
        <w:spacing w:before="113" w:after="0" w:line="192" w:lineRule="exact"/>
        <w:ind w:left="10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9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2"/>
          <w:sz w:val="19"/>
        </w:rPr>
        <w:t>本年</w:t>
      </w:r>
      <w:r w:rsidRPr="00DD4B20">
        <w:rPr>
          <w:rStyle w:val="DefaultParagraphFont"/>
          <w:rFonts w:ascii="SimSun" w:eastAsia="Calibri" w:hAnsi="SimSun" w:cs="SimSun"/>
          <w:color w:val="000000"/>
          <w:spacing w:val="2"/>
          <w:sz w:val="19"/>
        </w:rPr>
        <w:t>结余</w:t>
      </w:r>
    </w:p>
    <w:p w:rsidR="00DD4B20" w:rsidRPr="00DD4B20" w:rsidP="00DD4B20">
      <w:pPr>
        <w:pStyle w:val="Normal10"/>
        <w:framePr w:w="892" w:x="5863" w:y="10511"/>
        <w:widowControl w:val="0"/>
        <w:autoSpaceDE w:val="0"/>
        <w:autoSpaceDN w:val="0"/>
        <w:adjustRightInd w:val="0"/>
        <w:spacing w:before="0" w:after="0" w:line="16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6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16"/>
        </w:rPr>
        <w:t>2,885.38</w:t>
      </w:r>
    </w:p>
    <w:p w:rsidR="00DD4B20" w:rsidRPr="00DD4B20" w:rsidP="00DD4B20">
      <w:pPr>
        <w:pStyle w:val="Normal10"/>
        <w:framePr w:w="979" w:x="13310" w:y="10499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2,885.38</w:t>
      </w:r>
    </w:p>
    <w:p w:rsidR="00DD4B20" w:rsidRPr="00DD4B20" w:rsidP="00DD4B20">
      <w:pPr>
        <w:pStyle w:val="Normal10"/>
        <w:framePr w:w="979" w:x="13310" w:y="10499"/>
        <w:widowControl w:val="0"/>
        <w:autoSpaceDE w:val="0"/>
        <w:autoSpaceDN w:val="0"/>
        <w:adjustRightInd w:val="0"/>
        <w:spacing w:before="43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2,885.38</w:t>
      </w:r>
    </w:p>
    <w:p w:rsidR="00DD4B20" w:rsidRPr="00DD4B20" w:rsidP="00DD4B20">
      <w:pPr>
        <w:pStyle w:val="Normal10"/>
        <w:framePr w:w="2024" w:x="3000" w:y="10770"/>
        <w:widowControl w:val="0"/>
        <w:autoSpaceDE w:val="0"/>
        <w:autoSpaceDN w:val="0"/>
        <w:adjustRightInd w:val="0"/>
        <w:spacing w:before="0" w:after="0" w:line="175" w:lineRule="exact"/>
        <w:ind w:left="17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上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年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结余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、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结转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收入</w:t>
      </w:r>
    </w:p>
    <w:p w:rsidR="00DD4B20" w:rsidRPr="00DD4B20" w:rsidP="00DD4B20">
      <w:pPr>
        <w:pStyle w:val="Normal10"/>
        <w:framePr w:w="2024" w:x="3000" w:y="10770"/>
        <w:widowControl w:val="0"/>
        <w:autoSpaceDE w:val="0"/>
        <w:autoSpaceDN w:val="0"/>
        <w:adjustRightInd w:val="0"/>
        <w:spacing w:before="127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收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入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总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计</w:t>
      </w:r>
    </w:p>
    <w:p w:rsidR="00DD4B20" w:rsidRPr="00DD4B20" w:rsidP="00DD4B20">
      <w:pPr>
        <w:pStyle w:val="Normal10"/>
        <w:framePr w:w="971" w:x="6581" w:y="11073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-5"/>
          <w:sz w:val="18"/>
        </w:rPr>
        <w:t>合计</w:t>
      </w:r>
    </w:p>
    <w:p w:rsidR="00DD4B20" w:rsidRPr="00DD4B20" w:rsidP="00DD4B20">
      <w:pPr>
        <w:pStyle w:val="Normal10"/>
        <w:framePr w:w="1237" w:x="10644" w:y="11073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支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出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总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39"/>
          <w:sz w:val="1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8"/>
        </w:rPr>
        <w:t>计</w:t>
      </w:r>
    </w:p>
    <w:p w:rsidR="00DD4B20" w:rsidRPr="00DD4B20" w:rsidP="00DD4B20">
      <w:pPr>
        <w:pStyle w:val="Normal10"/>
        <w:framePr w:w="892" w:x="5863" w:y="11116"/>
        <w:widowControl w:val="0"/>
        <w:autoSpaceDE w:val="0"/>
        <w:autoSpaceDN w:val="0"/>
        <w:adjustRightInd w:val="0"/>
        <w:spacing w:before="0" w:after="0" w:line="16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6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16"/>
        </w:rPr>
        <w:t>2,885.38</w:t>
      </w:r>
    </w:p>
    <w:p w:rsidR="00DD4B20" w:rsidRPr="00DD4B20" w:rsidP="00DD4B20">
      <w:pPr>
        <w:pStyle w:val="Normal10"/>
        <w:framePr w:w="979" w:x="9866" w:y="11104"/>
        <w:widowControl w:val="0"/>
        <w:autoSpaceDE w:val="0"/>
        <w:autoSpaceDN w:val="0"/>
        <w:adjustRightInd w:val="0"/>
        <w:spacing w:before="0" w:after="0" w:line="175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-1"/>
          <w:sz w:val="18"/>
        </w:rPr>
        <w:t>2,885.38</w:t>
      </w:r>
    </w:p>
    <w:p w:rsidR="00DD4B20" w:rsidRPr="00DD4B20" w:rsidP="00DD4B20"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6840" w:h="11900" w:orient="landscape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47" type="#_x0000_t75" style="height:472.4pt;margin-left:146.6pt;margin-top:93.95pt;mso-position-horizontal-relative:page;mso-position-vertical-relative:page;position:absolute;visibility:visible;width:557.5pt;z-index:-251649024" filled="f" stroked="f">
            <v:fill opacity="1" o:opacity2="1"/>
            <v:imagedata r:id="rId81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1" w:name="br1_10"/>
      <w:bookmarkEnd w:id="11"/>
    </w:p>
    <w:p w:rsidR="00DD4B20" w:rsidRPr="00DD4B20" w:rsidP="00DD4B20">
      <w:pPr>
        <w:pStyle w:val="Normal11"/>
        <w:framePr w:w="772" w:x="1697" w:y="1314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表二</w:t>
      </w:r>
    </w:p>
    <w:p w:rsidR="00DD4B20" w:rsidRPr="00DD4B20" w:rsidP="00DD4B20">
      <w:pPr>
        <w:pStyle w:val="Normal11"/>
        <w:framePr w:w="9635" w:x="1762" w:y="1874"/>
        <w:widowControl w:val="0"/>
        <w:autoSpaceDE w:val="0"/>
        <w:autoSpaceDN w:val="0"/>
        <w:adjustRightInd w:val="0"/>
        <w:spacing w:before="0" w:after="0" w:line="396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40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40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2"/>
          <w:sz w:val="40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2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2"/>
          <w:sz w:val="40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2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2"/>
          <w:sz w:val="40"/>
        </w:rPr>
        <w:t>部门收入预算总表</w:t>
      </w:r>
    </w:p>
    <w:p w:rsidR="00DD4B20" w:rsidRPr="00DD4B20" w:rsidP="00DD4B20">
      <w:pPr>
        <w:pStyle w:val="Normal11"/>
        <w:framePr w:w="1296" w:x="9197" w:y="2434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1"/>
        <w:framePr w:w="1327" w:x="4440" w:y="28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项目名称</w:t>
      </w:r>
    </w:p>
    <w:p w:rsidR="00DD4B20" w:rsidRPr="00DD4B20" w:rsidP="00DD4B20">
      <w:pPr>
        <w:pStyle w:val="Normal11"/>
        <w:framePr w:w="1327" w:x="4440" w:y="2879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收入总计</w:t>
      </w:r>
    </w:p>
    <w:p w:rsidR="00DD4B20" w:rsidRPr="00DD4B20" w:rsidP="00DD4B20">
      <w:pPr>
        <w:pStyle w:val="Normal11"/>
        <w:framePr w:w="1582" w:x="8966" w:y="288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金额</w:t>
      </w:r>
    </w:p>
    <w:p w:rsidR="00DD4B20" w:rsidRPr="00DD4B20" w:rsidP="00DD4B20">
      <w:pPr>
        <w:pStyle w:val="Normal11"/>
        <w:framePr w:w="1582" w:x="8966" w:y="2889"/>
        <w:widowControl w:val="0"/>
        <w:autoSpaceDE w:val="0"/>
        <w:autoSpaceDN w:val="0"/>
        <w:adjustRightInd w:val="0"/>
        <w:spacing w:before="408" w:after="0" w:line="240" w:lineRule="exact"/>
        <w:ind w:left="262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1"/>
        <w:framePr w:w="842" w:x="4142" w:y="418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小计</w:t>
      </w:r>
    </w:p>
    <w:p w:rsidR="00DD4B20" w:rsidRPr="00DD4B20" w:rsidP="00DD4B20">
      <w:pPr>
        <w:pStyle w:val="Normal11"/>
        <w:framePr w:w="1320" w:x="9228" w:y="418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1"/>
        <w:framePr w:w="1320" w:x="9228" w:y="4185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1"/>
        <w:framePr w:w="3864" w:x="4382" w:y="483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一般预算内经费拨款</w:t>
      </w:r>
    </w:p>
    <w:p w:rsidR="00DD4B20" w:rsidRPr="00DD4B20" w:rsidP="00DD4B20">
      <w:pPr>
        <w:pStyle w:val="Normal11"/>
        <w:framePr w:w="3864" w:x="4382" w:y="4833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纳入预算管理的非税收入</w:t>
      </w:r>
    </w:p>
    <w:p w:rsidR="00DD4B20" w:rsidRPr="00DD4B20" w:rsidP="00DD4B20">
      <w:pPr>
        <w:pStyle w:val="Normal11"/>
        <w:framePr w:w="3864" w:x="4382" w:y="4833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）办案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经费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补助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拨款</w:t>
      </w:r>
    </w:p>
    <w:p w:rsidR="00DD4B20" w:rsidRPr="00DD4B20" w:rsidP="00DD4B20">
      <w:pPr>
        <w:pStyle w:val="Normal11"/>
        <w:framePr w:w="1570" w:x="2282" w:y="514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预算内资金</w:t>
      </w:r>
    </w:p>
    <w:p w:rsidR="00DD4B20" w:rsidRPr="00DD4B20" w:rsidP="00DD4B20">
      <w:pPr>
        <w:pStyle w:val="Normal11"/>
        <w:framePr w:w="2539" w:x="1798" w:y="726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财政专户核拨的非税</w:t>
      </w:r>
    </w:p>
    <w:p w:rsidR="00DD4B20" w:rsidRPr="00DD4B20" w:rsidP="00DD4B20">
      <w:pPr>
        <w:pStyle w:val="Normal11"/>
        <w:framePr w:w="2539" w:x="1798" w:y="7269"/>
        <w:widowControl w:val="0"/>
        <w:autoSpaceDE w:val="0"/>
        <w:autoSpaceDN w:val="0"/>
        <w:adjustRightInd w:val="0"/>
        <w:spacing w:before="53" w:after="0" w:line="240" w:lineRule="exact"/>
        <w:ind w:left="85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收入</w:t>
      </w:r>
    </w:p>
    <w:p w:rsidR="00DD4B20" w:rsidRPr="00DD4B20" w:rsidP="00DD4B20">
      <w:pPr>
        <w:pStyle w:val="Normal11"/>
        <w:framePr w:w="3036" w:x="4622" w:y="742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财政专户核拨的非税收入</w:t>
      </w:r>
    </w:p>
    <w:p w:rsidR="00DD4B20" w:rsidRPr="00DD4B20" w:rsidP="00DD4B20">
      <w:pPr>
        <w:pStyle w:val="Normal11"/>
        <w:framePr w:w="1327" w:x="2405" w:y="903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其他收入</w:t>
      </w:r>
    </w:p>
    <w:p w:rsidR="00DD4B20" w:rsidRPr="00DD4B20" w:rsidP="00DD4B20">
      <w:pPr>
        <w:pStyle w:val="Normal11"/>
        <w:framePr w:w="1320" w:x="4622" w:y="903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其他收入</w:t>
      </w:r>
    </w:p>
    <w:p w:rsidR="00DD4B20" w:rsidRPr="00DD4B20" w:rsidP="00DD4B20">
      <w:pPr>
        <w:pStyle w:val="Normal11"/>
        <w:framePr w:w="842" w:x="4142" w:y="1001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小计</w:t>
      </w:r>
    </w:p>
    <w:p w:rsidR="00DD4B20" w:rsidRPr="00DD4B20" w:rsidP="00DD4B20">
      <w:pPr>
        <w:pStyle w:val="Normal11"/>
        <w:framePr w:w="3864" w:x="4382" w:y="1066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纳入预算管理的非税收入</w:t>
      </w:r>
    </w:p>
    <w:p w:rsidR="00DD4B20" w:rsidRPr="00DD4B20" w:rsidP="00DD4B20">
      <w:pPr>
        <w:pStyle w:val="Normal11"/>
        <w:framePr w:w="3864" w:x="4382" w:y="10665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）办案补助</w:t>
      </w:r>
    </w:p>
    <w:p w:rsidR="00DD4B20" w:rsidRPr="00DD4B20" w:rsidP="00DD4B20">
      <w:pPr>
        <w:pStyle w:val="Normal11"/>
        <w:framePr w:w="2539" w:x="1798" w:y="1097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上年结转和结余资金</w:t>
      </w:r>
    </w:p>
    <w:p w:rsidR="00DD4B20" w:rsidRPr="00DD4B20" w:rsidP="00DD4B20">
      <w:pPr>
        <w:pStyle w:val="Normal11"/>
        <w:framePr w:w="1560" w:x="4382" w:y="1196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）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</w:t>
      </w:r>
    </w:p>
    <w:p w:rsidR="00DD4B20" w:rsidRPr="00DD4B20" w:rsidP="00DD4B20"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48" type="#_x0000_t75" style="height:489.9pt;margin-left:80.95pt;margin-top:131.45pt;mso-position-horizontal-relative:page;mso-position-vertical-relative:page;position:absolute;visibility:visible;width:432.45pt;z-index:-251648000" filled="f" stroked="f">
            <v:fill opacity="1" o:opacity2="1"/>
            <v:imagedata r:id="rId82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2" w:name="br1_11"/>
      <w:bookmarkEnd w:id="12"/>
    </w:p>
    <w:p w:rsidR="00DD4B20" w:rsidRPr="00DD4B20" w:rsidP="00DD4B20">
      <w:pPr>
        <w:pStyle w:val="Normal12"/>
        <w:framePr w:w="772" w:x="2664" w:y="73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表三</w:t>
      </w:r>
    </w:p>
    <w:p w:rsidR="00DD4B20" w:rsidRPr="00DD4B20" w:rsidP="00DD4B20">
      <w:pPr>
        <w:pStyle w:val="Normal12"/>
        <w:framePr w:w="9751" w:x="3053" w:y="1516"/>
        <w:widowControl w:val="0"/>
        <w:autoSpaceDE w:val="0"/>
        <w:autoSpaceDN w:val="0"/>
        <w:adjustRightInd w:val="0"/>
        <w:spacing w:before="0" w:after="0" w:line="40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40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4"/>
          <w:sz w:val="40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4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4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部门支出预算总表</w:t>
      </w:r>
    </w:p>
    <w:p w:rsidR="00DD4B20" w:rsidRPr="00DD4B20" w:rsidP="00DD4B20">
      <w:pPr>
        <w:pStyle w:val="Normal12"/>
        <w:framePr w:w="1296" w:x="10910" w:y="2578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2"/>
        <w:framePr w:w="842" w:x="3806" w:y="305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合计</w:t>
      </w:r>
    </w:p>
    <w:p w:rsidR="00DD4B20" w:rsidRPr="00DD4B20" w:rsidP="00DD4B20">
      <w:pPr>
        <w:pStyle w:val="Normal12"/>
        <w:framePr w:w="1327" w:x="6586" w:y="305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基本支出</w:t>
      </w:r>
    </w:p>
    <w:p w:rsidR="00DD4B20" w:rsidRPr="00DD4B20" w:rsidP="00DD4B20">
      <w:pPr>
        <w:pStyle w:val="Normal12"/>
        <w:framePr w:w="1327" w:x="9830" w:y="305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项目支出</w:t>
      </w:r>
    </w:p>
    <w:p w:rsidR="00DD4B20" w:rsidRPr="00DD4B20" w:rsidP="00DD4B20">
      <w:pPr>
        <w:pStyle w:val="Normal12"/>
        <w:framePr w:w="1812" w:x="12348" w:y="305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结转下年资金</w:t>
      </w:r>
    </w:p>
    <w:p w:rsidR="00DD4B20" w:rsidRPr="00DD4B20" w:rsidP="00DD4B20">
      <w:pPr>
        <w:pStyle w:val="Normal12"/>
        <w:framePr w:w="1213" w:x="4550" w:y="3776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2,885.38</w:t>
      </w:r>
    </w:p>
    <w:p w:rsidR="00DD4B20" w:rsidRPr="00DD4B20" w:rsidP="00DD4B20">
      <w:pPr>
        <w:pStyle w:val="Normal12"/>
        <w:framePr w:w="1213" w:x="7766" w:y="3776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1,884.19</w:t>
      </w:r>
    </w:p>
    <w:p w:rsidR="00DD4B20" w:rsidRPr="00DD4B20" w:rsidP="00DD4B20">
      <w:pPr>
        <w:pStyle w:val="Normal12"/>
        <w:framePr w:w="1213" w:x="11038" w:y="3776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1,001.19</w:t>
      </w:r>
    </w:p>
    <w:p w:rsidR="00DD4B20" w:rsidRPr="00DD4B20" w:rsidP="00DD4B20"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6840" w:h="11900" w:orient="landscape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49" type="#_x0000_t75" style="height:356.95pt;margin-left:129.8pt;margin-top:138.95pt;mso-position-horizontal-relative:page;mso-position-vertical-relative:page;position:absolute;visibility:visible;width:581.25pt;z-index:-251646976" filled="f" stroked="f">
            <v:fill opacity="1" o:opacity2="1"/>
            <v:imagedata r:id="rId83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3" w:name="br1_12"/>
      <w:bookmarkEnd w:id="13"/>
    </w:p>
    <w:p w:rsidR="00DD4B20" w:rsidRPr="00DD4B20" w:rsidP="00DD4B20">
      <w:pPr>
        <w:pStyle w:val="Normal13"/>
        <w:framePr w:w="840" w:x="1656" w:y="164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四</w:t>
      </w:r>
    </w:p>
    <w:p w:rsidR="00DD4B20" w:rsidRPr="00DD4B20" w:rsidP="00DD4B20">
      <w:pPr>
        <w:pStyle w:val="Normal13"/>
        <w:framePr w:w="9798" w:x="1692" w:y="2238"/>
        <w:widowControl w:val="0"/>
        <w:autoSpaceDE w:val="0"/>
        <w:autoSpaceDN w:val="0"/>
        <w:adjustRightInd w:val="0"/>
        <w:spacing w:before="0" w:after="0" w:line="34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3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34"/>
        </w:rPr>
        <w:t>2017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34"/>
        </w:rPr>
        <w:t>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34"/>
        </w:rPr>
        <w:t>度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6"/>
          <w:sz w:val="3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34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color w:val="000000"/>
          <w:spacing w:val="85"/>
          <w:sz w:val="3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34"/>
        </w:rPr>
        <w:t>部门财政拨款收支预算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34"/>
        </w:rPr>
        <w:t>总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34"/>
        </w:rPr>
        <w:t>表</w:t>
      </w:r>
    </w:p>
    <w:p w:rsidR="00DD4B20" w:rsidRPr="00DD4B20" w:rsidP="00DD4B20">
      <w:pPr>
        <w:pStyle w:val="Normal13"/>
        <w:framePr w:w="1152" w:x="9382" w:y="3131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</w:t>
      </w:r>
      <w:r w:rsidRPr="00DD4B20">
        <w:rPr>
          <w:rStyle w:val="DefaultParagraphFont"/>
          <w:rFonts w:ascii="IQQDTA+TimesNewRomanPSMT" w:eastAsia="Calibri" w:hAnsi="Calibri" w:cs="Times New Roman"/>
          <w:color w:val="000000"/>
          <w:spacing w:val="0"/>
          <w:sz w:val="20"/>
        </w:rPr>
        <w:t>: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3"/>
        <w:framePr w:w="842" w:x="3470" w:y="358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收入</w:t>
      </w:r>
    </w:p>
    <w:p w:rsidR="00DD4B20" w:rsidRPr="00DD4B20" w:rsidP="00DD4B20">
      <w:pPr>
        <w:pStyle w:val="Normal13"/>
        <w:framePr w:w="842" w:x="7798" w:y="358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支出</w:t>
      </w:r>
    </w:p>
    <w:p w:rsidR="00DD4B20" w:rsidRPr="00DD4B20" w:rsidP="00DD4B20">
      <w:pPr>
        <w:pStyle w:val="Normal13"/>
        <w:framePr w:w="1327" w:x="7555" w:y="422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支出用途</w:t>
      </w:r>
    </w:p>
    <w:p w:rsidR="00DD4B20" w:rsidRPr="00DD4B20" w:rsidP="00DD4B20">
      <w:pPr>
        <w:pStyle w:val="Normal13"/>
        <w:framePr w:w="1327" w:x="2270" w:y="455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项目名称</w:t>
      </w:r>
    </w:p>
    <w:p w:rsidR="00DD4B20" w:rsidRPr="00DD4B20" w:rsidP="00DD4B20">
      <w:pPr>
        <w:pStyle w:val="Normal13"/>
        <w:framePr w:w="842" w:x="4603" w:y="455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金额</w:t>
      </w:r>
    </w:p>
    <w:p w:rsidR="00DD4B20" w:rsidRPr="00DD4B20" w:rsidP="00DD4B20">
      <w:pPr>
        <w:pStyle w:val="Normal13"/>
        <w:framePr w:w="1327" w:x="6576" w:y="48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项目名称</w:t>
      </w:r>
    </w:p>
    <w:p w:rsidR="00DD4B20" w:rsidRPr="00DD4B20" w:rsidP="00DD4B20">
      <w:pPr>
        <w:pStyle w:val="Normal13"/>
        <w:framePr w:w="842" w:x="9055" w:y="48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金额</w:t>
      </w:r>
    </w:p>
    <w:p w:rsidR="00DD4B20" w:rsidRPr="00DD4B20" w:rsidP="00DD4B20">
      <w:pPr>
        <w:pStyle w:val="Normal13"/>
        <w:framePr w:w="2280" w:x="1656" w:y="553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一、一般公共预算</w:t>
      </w:r>
    </w:p>
    <w:p w:rsidR="00DD4B20" w:rsidRPr="00DD4B20" w:rsidP="00DD4B20">
      <w:pPr>
        <w:pStyle w:val="Normal13"/>
        <w:framePr w:w="2992" w:x="4675" w:y="553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2,855.38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82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一、基本支出</w:t>
      </w:r>
    </w:p>
    <w:p w:rsidR="00DD4B20" w:rsidRPr="00DD4B20" w:rsidP="00DD4B20">
      <w:pPr>
        <w:pStyle w:val="Normal13"/>
        <w:framePr w:w="1320" w:x="9149" w:y="553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1,884.19</w:t>
      </w:r>
    </w:p>
    <w:p w:rsidR="00DD4B20" w:rsidRPr="00DD4B20" w:rsidP="00DD4B20">
      <w:pPr>
        <w:pStyle w:val="Normal13"/>
        <w:framePr w:w="1320" w:x="9149" w:y="5534"/>
        <w:widowControl w:val="0"/>
        <w:autoSpaceDE w:val="0"/>
        <w:autoSpaceDN w:val="0"/>
        <w:adjustRightInd w:val="0"/>
        <w:spacing w:before="408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1,001.19</w:t>
      </w:r>
    </w:p>
    <w:p w:rsidR="00DD4B20" w:rsidRPr="00DD4B20" w:rsidP="00DD4B20">
      <w:pPr>
        <w:pStyle w:val="Normal13"/>
        <w:framePr w:w="2520" w:x="1656" w:y="618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二、政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府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性基金预算</w:t>
      </w:r>
    </w:p>
    <w:p w:rsidR="00DD4B20" w:rsidRPr="00DD4B20" w:rsidP="00DD4B20">
      <w:pPr>
        <w:pStyle w:val="Normal13"/>
        <w:framePr w:w="1800" w:x="5837" w:y="618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二、项目支出</w:t>
      </w:r>
    </w:p>
    <w:p w:rsidR="00DD4B20" w:rsidRPr="00DD4B20" w:rsidP="00DD4B20">
      <w:pPr>
        <w:pStyle w:val="Normal13"/>
        <w:framePr w:w="1327" w:x="2270" w:y="747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收入合计</w:t>
      </w:r>
    </w:p>
    <w:p w:rsidR="00DD4B20" w:rsidRPr="00DD4B20" w:rsidP="00DD4B20">
      <w:pPr>
        <w:pStyle w:val="Normal13"/>
        <w:framePr w:w="1320" w:x="4675" w:y="747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2,855.38</w:t>
      </w:r>
    </w:p>
    <w:p w:rsidR="00DD4B20" w:rsidRPr="00DD4B20" w:rsidP="00DD4B20">
      <w:pPr>
        <w:pStyle w:val="Normal13"/>
        <w:framePr w:w="1327" w:x="6576" w:y="747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支出合计</w:t>
      </w:r>
    </w:p>
    <w:p w:rsidR="00DD4B20" w:rsidRPr="00DD4B20" w:rsidP="00DD4B20">
      <w:pPr>
        <w:pStyle w:val="Normal13"/>
        <w:framePr w:w="1320" w:x="9149" w:y="747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0" type="#_x0000_t75" style="height:229.75pt;margin-left:79.75pt;margin-top:166.95pt;mso-position-horizontal-relative:page;mso-position-vertical-relative:page;position:absolute;visibility:visible;width:434.85pt;z-index:-251645952" filled="f" stroked="f">
            <v:fill opacity="1" o:opacity2="1"/>
            <v:imagedata r:id="rId84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4" w:name="br1_13"/>
      <w:bookmarkEnd w:id="14"/>
    </w:p>
    <w:p w:rsidR="00DD4B20" w:rsidRPr="00DD4B20" w:rsidP="00DD4B20">
      <w:pPr>
        <w:pStyle w:val="Normal14"/>
        <w:framePr w:w="772" w:x="1051" w:y="1129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五</w:t>
      </w:r>
    </w:p>
    <w:p w:rsidR="00DD4B20" w:rsidRPr="00DD4B20" w:rsidP="00DD4B20">
      <w:pPr>
        <w:pStyle w:val="Normal14"/>
        <w:framePr w:w="10480" w:x="1094" w:y="1936"/>
        <w:widowControl w:val="0"/>
        <w:autoSpaceDE w:val="0"/>
        <w:autoSpaceDN w:val="0"/>
        <w:adjustRightInd w:val="0"/>
        <w:spacing w:before="0" w:after="0" w:line="377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8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38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8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97"/>
          <w:sz w:val="3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8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97"/>
          <w:sz w:val="38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8"/>
        </w:rPr>
        <w:t>部门财政拨款支出预算表</w:t>
      </w:r>
    </w:p>
    <w:p w:rsidR="00DD4B20" w:rsidRPr="00DD4B20" w:rsidP="00DD4B20">
      <w:pPr>
        <w:pStyle w:val="Normal14"/>
        <w:framePr w:w="1296" w:x="9240" w:y="3034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4"/>
        <w:framePr w:w="1812" w:x="2052" w:y="346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功能科目代码</w:t>
      </w:r>
    </w:p>
    <w:p w:rsidR="00DD4B20" w:rsidRPr="00DD4B20" w:rsidP="00DD4B20">
      <w:pPr>
        <w:pStyle w:val="Normal14"/>
        <w:framePr w:w="2736" w:x="4572" w:y="3465"/>
        <w:widowControl w:val="0"/>
        <w:autoSpaceDE w:val="0"/>
        <w:autoSpaceDN w:val="0"/>
        <w:adjustRightInd w:val="0"/>
        <w:spacing w:before="0" w:after="0" w:line="240" w:lineRule="exact"/>
        <w:ind w:left="924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功能科目名称</w:t>
      </w:r>
    </w:p>
    <w:p w:rsidR="00DD4B20" w:rsidRPr="00DD4B20" w:rsidP="00DD4B20">
      <w:pPr>
        <w:pStyle w:val="Normal14"/>
        <w:framePr w:w="2736" w:x="4572" w:y="346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公共安全支出</w:t>
      </w:r>
    </w:p>
    <w:p w:rsidR="00DD4B20" w:rsidRPr="00DD4B20" w:rsidP="00DD4B20">
      <w:pPr>
        <w:pStyle w:val="Normal14"/>
        <w:framePr w:w="600" w:x="8666" w:y="346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4"/>
        <w:framePr w:w="600" w:x="9276" w:y="346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额</w:t>
      </w:r>
    </w:p>
    <w:p w:rsidR="00DD4B20" w:rsidRPr="00DD4B20" w:rsidP="00DD4B20">
      <w:pPr>
        <w:pStyle w:val="Normal14"/>
        <w:framePr w:w="960" w:x="1054" w:y="406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[204]</w:t>
      </w:r>
    </w:p>
    <w:p w:rsidR="00DD4B20" w:rsidRPr="00DD4B20" w:rsidP="00DD4B20">
      <w:pPr>
        <w:pStyle w:val="Normal14"/>
        <w:framePr w:w="1320" w:x="9288" w:y="406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2,700.56</w:t>
      </w:r>
    </w:p>
    <w:p w:rsidR="00DD4B20" w:rsidRPr="00DD4B20" w:rsidP="00DD4B20">
      <w:pPr>
        <w:pStyle w:val="Normal14"/>
        <w:framePr w:w="1320" w:x="9288" w:y="406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2,700.56</w:t>
      </w:r>
    </w:p>
    <w:p w:rsidR="00DD4B20" w:rsidRPr="00DD4B20" w:rsidP="00DD4B20">
      <w:pPr>
        <w:pStyle w:val="Normal14"/>
        <w:framePr w:w="1320" w:x="9288" w:y="406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1,671.61</w:t>
      </w:r>
    </w:p>
    <w:p w:rsidR="00DD4B20" w:rsidRPr="00DD4B20" w:rsidP="00DD4B20">
      <w:pPr>
        <w:pStyle w:val="Normal14"/>
        <w:framePr w:w="1320" w:x="9288" w:y="4067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724.13</w:t>
      </w:r>
    </w:p>
    <w:p w:rsidR="00DD4B20" w:rsidRPr="00DD4B20" w:rsidP="00DD4B20">
      <w:pPr>
        <w:pStyle w:val="Normal14"/>
        <w:framePr w:w="1320" w:x="9288" w:y="4067"/>
        <w:widowControl w:val="0"/>
        <w:autoSpaceDE w:val="0"/>
        <w:autoSpaceDN w:val="0"/>
        <w:adjustRightInd w:val="0"/>
        <w:spacing w:before="362" w:after="0" w:line="240" w:lineRule="exact"/>
        <w:ind w:left="36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20.00</w:t>
      </w:r>
    </w:p>
    <w:p w:rsidR="00DD4B20" w:rsidRPr="00DD4B20" w:rsidP="00DD4B20">
      <w:pPr>
        <w:pStyle w:val="Normal14"/>
        <w:framePr w:w="1200" w:x="1054" w:y="467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[20404]</w:t>
      </w:r>
    </w:p>
    <w:p w:rsidR="00DD4B20" w:rsidRPr="00DD4B20" w:rsidP="00DD4B20">
      <w:pPr>
        <w:pStyle w:val="Normal14"/>
        <w:framePr w:w="840" w:x="4572" w:y="467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检察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[2040401]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[2040402]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[2040404]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[2040405]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[2040450]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[2040499]</w:t>
      </w:r>
    </w:p>
    <w:p w:rsidR="00DD4B20" w:rsidRPr="00DD4B20" w:rsidP="00DD4B20">
      <w:pPr>
        <w:pStyle w:val="Normal14"/>
        <w:framePr w:w="1440" w:x="1054" w:y="527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[221]</w:t>
      </w:r>
    </w:p>
    <w:p w:rsidR="00DD4B20" w:rsidRPr="00DD4B20" w:rsidP="00DD4B20">
      <w:pPr>
        <w:pStyle w:val="Normal14"/>
        <w:framePr w:w="1320" w:x="4572" w:y="527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</w:p>
    <w:p w:rsidR="00DD4B20" w:rsidRPr="00DD4B20" w:rsidP="00DD4B20">
      <w:pPr>
        <w:pStyle w:val="Normal14"/>
        <w:framePr w:w="2520" w:x="4572" w:y="587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一般行政管理事务</w:t>
      </w:r>
    </w:p>
    <w:p w:rsidR="00DD4B20" w:rsidRPr="00DD4B20" w:rsidP="00DD4B20">
      <w:pPr>
        <w:pStyle w:val="Normal14"/>
        <w:framePr w:w="2520" w:x="4572" w:y="587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查办和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预防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务犯罪</w:t>
      </w:r>
    </w:p>
    <w:p w:rsidR="00DD4B20" w:rsidRPr="00DD4B20" w:rsidP="00DD4B20">
      <w:pPr>
        <w:pStyle w:val="Normal14"/>
        <w:framePr w:w="2520" w:x="4572" w:y="587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诉和审判监督</w:t>
      </w:r>
    </w:p>
    <w:p w:rsidR="00DD4B20" w:rsidRPr="00DD4B20" w:rsidP="00DD4B20">
      <w:pPr>
        <w:pStyle w:val="Normal14"/>
        <w:framePr w:w="2520" w:x="4572" w:y="587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事业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</w:p>
    <w:p w:rsidR="00DD4B20" w:rsidRPr="00DD4B20" w:rsidP="00DD4B20">
      <w:pPr>
        <w:pStyle w:val="Normal14"/>
        <w:framePr w:w="960" w:x="9648" w:y="7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30.00</w:t>
      </w:r>
    </w:p>
    <w:p w:rsidR="00DD4B20" w:rsidRPr="00DD4B20" w:rsidP="00DD4B20">
      <w:pPr>
        <w:pStyle w:val="Normal14"/>
        <w:framePr w:w="1080" w:x="9528" w:y="768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119.82</w:t>
      </w:r>
    </w:p>
    <w:p w:rsidR="00DD4B20" w:rsidRPr="00DD4B20" w:rsidP="00DD4B20">
      <w:pPr>
        <w:pStyle w:val="Normal14"/>
        <w:framePr w:w="1080" w:x="9528" w:y="7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135.00</w:t>
      </w:r>
    </w:p>
    <w:p w:rsidR="00DD4B20" w:rsidRPr="00DD4B20" w:rsidP="00DD4B20">
      <w:pPr>
        <w:pStyle w:val="Normal14"/>
        <w:framePr w:w="1080" w:x="9528" w:y="7682"/>
        <w:widowControl w:val="0"/>
        <w:autoSpaceDE w:val="0"/>
        <w:autoSpaceDN w:val="0"/>
        <w:adjustRightInd w:val="0"/>
        <w:spacing w:before="362" w:after="0" w:line="240" w:lineRule="exact"/>
        <w:ind w:left="12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4"/>
        <w:framePr w:w="1800" w:x="4572" w:y="828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其他检察支出</w:t>
      </w:r>
    </w:p>
    <w:p w:rsidR="00DD4B20" w:rsidRPr="00DD4B20" w:rsidP="00DD4B20">
      <w:pPr>
        <w:pStyle w:val="Normal14"/>
        <w:framePr w:w="1800" w:x="4572" w:y="8284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住房保障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支出</w:t>
      </w:r>
    </w:p>
    <w:p w:rsidR="00DD4B20" w:rsidRPr="00DD4B20" w:rsidP="00DD4B20">
      <w:pPr>
        <w:pStyle w:val="Normal14"/>
        <w:framePr w:w="1800" w:x="4572" w:y="8284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住房改革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支出</w:t>
      </w:r>
    </w:p>
    <w:p w:rsidR="00DD4B20" w:rsidRPr="00DD4B20" w:rsidP="00DD4B20">
      <w:pPr>
        <w:pStyle w:val="Normal14"/>
        <w:framePr w:w="1800" w:x="4572" w:y="8284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积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4"/>
        <w:framePr w:w="1800" w:x="4572" w:y="8284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4"/>
        <w:framePr w:w="1200" w:x="1054" w:y="948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[22102]</w:t>
      </w:r>
    </w:p>
    <w:p w:rsidR="00DD4B20" w:rsidRPr="00DD4B20" w:rsidP="00DD4B20">
      <w:pPr>
        <w:pStyle w:val="Normal14"/>
        <w:framePr w:w="960" w:x="9648" w:y="948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4"/>
        <w:framePr w:w="1440" w:x="1054" w:y="100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[2210201]</w:t>
      </w:r>
    </w:p>
    <w:p w:rsidR="00DD4B20" w:rsidRPr="00DD4B20" w:rsidP="00DD4B20">
      <w:pPr>
        <w:pStyle w:val="Normal14"/>
        <w:framePr w:w="1440" w:x="1054" w:y="1009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[227]</w:t>
      </w:r>
    </w:p>
    <w:p w:rsidR="00DD4B20" w:rsidRPr="00DD4B20" w:rsidP="00DD4B20">
      <w:pPr>
        <w:pStyle w:val="Normal14"/>
        <w:framePr w:w="960" w:x="9648" w:y="100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4"/>
        <w:framePr w:w="960" w:x="9648" w:y="1069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89.72</w:t>
      </w:r>
    </w:p>
    <w:p w:rsidR="00DD4B20" w:rsidRPr="00DD4B20" w:rsidP="00DD4B20">
      <w:pPr>
        <w:pStyle w:val="Normal14"/>
        <w:framePr w:w="1087" w:x="5858" w:y="1129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合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87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计</w:t>
      </w:r>
    </w:p>
    <w:p w:rsidR="00DD4B20" w:rsidRPr="00DD4B20" w:rsidP="00DD4B20">
      <w:pPr>
        <w:pStyle w:val="Normal14"/>
        <w:framePr w:w="1320" w:x="9288" w:y="1129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1" type="#_x0000_t75" style="height:425.6pt;margin-left:48.7pt;margin-top:161.45pt;mso-position-horizontal-relative:page;mso-position-vertical-relative:page;position:absolute;visibility:visible;width:466.9pt;z-index:-251644928" filled="f" stroked="f">
            <v:fill opacity="1" o:opacity2="1"/>
            <v:imagedata r:id="rId85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5" w:name="br1_14"/>
      <w:bookmarkEnd w:id="15"/>
    </w:p>
    <w:p w:rsidR="00DD4B20" w:rsidRPr="00DD4B20" w:rsidP="00DD4B20">
      <w:pPr>
        <w:pStyle w:val="Normal15"/>
        <w:framePr w:w="840" w:x="1054" w:y="112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六</w:t>
      </w:r>
    </w:p>
    <w:p w:rsidR="00DD4B20" w:rsidRPr="00DD4B20" w:rsidP="00DD4B20">
      <w:pPr>
        <w:pStyle w:val="Normal15"/>
        <w:framePr w:w="9630" w:x="1111" w:y="1539"/>
        <w:widowControl w:val="0"/>
        <w:autoSpaceDE w:val="0"/>
        <w:autoSpaceDN w:val="0"/>
        <w:adjustRightInd w:val="0"/>
        <w:spacing w:before="0" w:after="0" w:line="31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3"/>
          <w:sz w:val="32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3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3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32"/>
        </w:rPr>
        <w:t>部门财政拨款基本支出预算表</w:t>
      </w:r>
    </w:p>
    <w:p w:rsidR="00DD4B20" w:rsidRPr="00DD4B20" w:rsidP="00DD4B20">
      <w:pPr>
        <w:pStyle w:val="Normal15"/>
        <w:framePr w:w="1296" w:x="8537" w:y="217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5"/>
        <w:framePr w:w="1574" w:x="1054" w:y="2606"/>
        <w:widowControl w:val="0"/>
        <w:autoSpaceDE w:val="0"/>
        <w:autoSpaceDN w:val="0"/>
        <w:adjustRightInd w:val="0"/>
        <w:spacing w:before="0" w:after="0" w:line="240" w:lineRule="exact"/>
        <w:ind w:left="247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科目编码</w:t>
      </w:r>
    </w:p>
    <w:p w:rsidR="00DD4B20" w:rsidRPr="00DD4B20" w:rsidP="00DD4B20">
      <w:pPr>
        <w:pStyle w:val="Normal15"/>
        <w:framePr w:w="1574" w:x="1054" w:y="26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</w:t>
      </w:r>
    </w:p>
    <w:p w:rsidR="00DD4B20" w:rsidRPr="00DD4B20" w:rsidP="00DD4B20">
      <w:pPr>
        <w:pStyle w:val="Normal15"/>
        <w:framePr w:w="1327" w:x="3821" w:y="260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科目名称</w:t>
      </w:r>
    </w:p>
    <w:p w:rsidR="00DD4B20" w:rsidRPr="00DD4B20" w:rsidP="00DD4B20">
      <w:pPr>
        <w:pStyle w:val="Normal15"/>
        <w:framePr w:w="842" w:x="7574" w:y="260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金额</w:t>
      </w:r>
    </w:p>
    <w:p w:rsidR="00DD4B20" w:rsidRPr="00DD4B20" w:rsidP="00DD4B20">
      <w:pPr>
        <w:pStyle w:val="Normal15"/>
        <w:framePr w:w="1655" w:x="2582" w:y="321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资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福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支出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1,370.72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266.46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494.12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240.67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80.30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53.93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168.31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66.93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325.70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127.40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137.23</w:t>
      </w:r>
    </w:p>
    <w:p w:rsidR="00DD4B20" w:rsidRPr="00DD4B20" w:rsidP="00DD4B20">
      <w:pPr>
        <w:pStyle w:val="Normal15"/>
        <w:framePr w:w="1213" w:x="8647" w:y="3217"/>
        <w:widowControl w:val="0"/>
        <w:autoSpaceDE w:val="0"/>
        <w:autoSpaceDN w:val="0"/>
        <w:adjustRightInd w:val="0"/>
        <w:spacing w:before="382" w:after="0" w:line="221" w:lineRule="exact"/>
        <w:ind w:left="442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9.80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30101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30102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30103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30104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30107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30108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30109</w:t>
      </w:r>
    </w:p>
    <w:p w:rsidR="00DD4B20" w:rsidRPr="00DD4B20" w:rsidP="00DD4B20">
      <w:pPr>
        <w:pStyle w:val="Normal15"/>
        <w:framePr w:w="960" w:x="1054" w:y="381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5"/>
        <w:framePr w:w="1213" w:x="2803" w:y="3820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基本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资</w:t>
      </w:r>
    </w:p>
    <w:p w:rsidR="00DD4B20" w:rsidRPr="00DD4B20" w:rsidP="00DD4B20">
      <w:pPr>
        <w:pStyle w:val="Normal15"/>
        <w:framePr w:w="1213" w:x="2803" w:y="4422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津贴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贴</w:t>
      </w:r>
    </w:p>
    <w:p w:rsidR="00DD4B20" w:rsidRPr="00DD4B20" w:rsidP="00DD4B20">
      <w:pPr>
        <w:pStyle w:val="Normal15"/>
        <w:framePr w:w="772" w:x="2803" w:y="5025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奖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金</w:t>
      </w:r>
    </w:p>
    <w:p w:rsidR="00DD4B20" w:rsidRPr="00DD4B20" w:rsidP="00DD4B20">
      <w:pPr>
        <w:pStyle w:val="Normal15"/>
        <w:framePr w:w="1655" w:x="2803" w:y="562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社会保障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5"/>
        <w:framePr w:w="1655" w:x="2803" w:y="5627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绩效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资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0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机关事业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养老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保险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382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业年金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37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服务支出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374" w:after="0" w:line="221" w:lineRule="exact"/>
        <w:ind w:left="10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定额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382" w:after="0" w:line="221" w:lineRule="exact"/>
        <w:ind w:left="10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单项核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项目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15"/>
        <w:framePr w:w="3933" w:x="2585" w:y="6832"/>
        <w:widowControl w:val="0"/>
        <w:autoSpaceDE w:val="0"/>
        <w:autoSpaceDN w:val="0"/>
        <w:adjustRightInd w:val="0"/>
        <w:spacing w:before="382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业管理费</w:t>
      </w:r>
    </w:p>
    <w:p w:rsidR="00DD4B20" w:rsidRPr="00DD4B20" w:rsidP="00DD4B20">
      <w:pPr>
        <w:pStyle w:val="Normal15"/>
        <w:framePr w:w="720" w:x="1054" w:y="86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5"/>
        <w:framePr w:w="720" w:x="1054" w:y="923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30209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30228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30229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30231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15"/>
        <w:framePr w:w="960" w:x="1054" w:y="983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</w:t>
      </w:r>
    </w:p>
    <w:p w:rsidR="00DD4B20" w:rsidRPr="00DD4B20" w:rsidP="00DD4B20">
      <w:pPr>
        <w:pStyle w:val="Normal15"/>
        <w:framePr w:w="1080" w:x="2825" w:y="1043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工会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5"/>
        <w:framePr w:w="882" w:x="8978" w:y="10446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17.15</w:t>
      </w:r>
    </w:p>
    <w:p w:rsidR="00DD4B20" w:rsidRPr="00DD4B20" w:rsidP="00DD4B20">
      <w:pPr>
        <w:pStyle w:val="Normal15"/>
        <w:framePr w:w="882" w:x="8978" w:y="10446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3.24</w:t>
      </w:r>
    </w:p>
    <w:p w:rsidR="00DD4B20" w:rsidRPr="00DD4B20" w:rsidP="00DD4B20">
      <w:pPr>
        <w:pStyle w:val="Normal15"/>
        <w:framePr w:w="1080" w:x="2825" w:y="1103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福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5"/>
        <w:framePr w:w="2520" w:x="2825" w:y="1164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公务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用车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维护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5"/>
        <w:framePr w:w="2520" w:x="2825" w:y="1164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5"/>
        <w:framePr w:w="882" w:x="8978" w:y="11651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60.00</w:t>
      </w:r>
    </w:p>
    <w:p w:rsidR="00DD4B20" w:rsidRPr="00DD4B20" w:rsidP="00DD4B20">
      <w:pPr>
        <w:pStyle w:val="Normal15"/>
        <w:framePr w:w="882" w:x="8978" w:y="11651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47.04</w:t>
      </w:r>
    </w:p>
    <w:p w:rsidR="00DD4B20" w:rsidRPr="00DD4B20" w:rsidP="00DD4B20">
      <w:pPr>
        <w:pStyle w:val="Normal15"/>
        <w:framePr w:w="882" w:x="8978" w:y="11651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61.07</w:t>
      </w:r>
    </w:p>
    <w:p w:rsidR="00DD4B20" w:rsidRPr="00DD4B20" w:rsidP="00DD4B20">
      <w:pPr>
        <w:pStyle w:val="Normal15"/>
        <w:framePr w:w="882" w:x="8978" w:y="11651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98.05</w:t>
      </w:r>
    </w:p>
    <w:p w:rsidR="00DD4B20" w:rsidRPr="00DD4B20" w:rsidP="00DD4B20">
      <w:pPr>
        <w:pStyle w:val="Normal15"/>
        <w:framePr w:w="882" w:x="8978" w:y="11651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0.50</w:t>
      </w:r>
    </w:p>
    <w:p w:rsidR="00DD4B20" w:rsidRPr="00DD4B20" w:rsidP="00DD4B20">
      <w:pPr>
        <w:pStyle w:val="Normal15"/>
        <w:framePr w:w="1320" w:x="2825" w:y="1284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改补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贴</w:t>
      </w:r>
    </w:p>
    <w:p w:rsidR="00DD4B20" w:rsidRPr="00DD4B20" w:rsidP="00DD4B20">
      <w:pPr>
        <w:pStyle w:val="Normal15"/>
        <w:framePr w:w="2520" w:x="2585" w:y="1344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个人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家庭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补助</w:t>
      </w:r>
    </w:p>
    <w:p w:rsidR="00DD4B20" w:rsidRPr="00DD4B20" w:rsidP="00DD4B20">
      <w:pPr>
        <w:pStyle w:val="Normal15"/>
        <w:framePr w:w="2520" w:x="2585" w:y="13449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退休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5"/>
        <w:framePr w:w="960" w:x="1054" w:y="1405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30302</w:t>
      </w:r>
    </w:p>
    <w:p w:rsidR="00DD4B20" w:rsidRPr="00DD4B20" w:rsidP="00DD4B20">
      <w:pPr>
        <w:pStyle w:val="Normal15"/>
        <w:framePr w:w="960" w:x="1054" w:y="1405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30305</w:t>
      </w:r>
    </w:p>
    <w:p w:rsidR="00DD4B20" w:rsidRPr="00DD4B20" w:rsidP="00DD4B20">
      <w:pPr>
        <w:pStyle w:val="Normal15"/>
        <w:framePr w:w="960" w:x="1054" w:y="14051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30311</w:t>
      </w:r>
    </w:p>
    <w:p w:rsidR="00DD4B20" w:rsidRPr="00DD4B20" w:rsidP="00DD4B20">
      <w:pPr>
        <w:pStyle w:val="Normal15"/>
        <w:framePr w:w="1320" w:x="2825" w:y="1465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生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活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补助</w:t>
      </w:r>
    </w:p>
    <w:p w:rsidR="00DD4B20" w:rsidRPr="00DD4B20" w:rsidP="00DD4B20">
      <w:pPr>
        <w:pStyle w:val="Normal15"/>
        <w:framePr w:w="772" w:x="9089" w:y="1466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2.45</w:t>
      </w:r>
    </w:p>
    <w:p w:rsidR="00DD4B20" w:rsidRPr="00DD4B20" w:rsidP="00DD4B20">
      <w:pPr>
        <w:pStyle w:val="Normal15"/>
        <w:framePr w:w="1560" w:x="2825" w:y="1525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积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5"/>
        <w:framePr w:w="882" w:x="8978" w:y="15265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95.10</w:t>
      </w:r>
    </w:p>
    <w:p w:rsidR="00DD4B20" w:rsidRPr="00DD4B20" w:rsidP="00DD4B20"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2" type="#_x0000_t75" style="height:666.1pt;margin-left:48.7pt;margin-top:118.5pt;mso-position-horizontal-relative:page;mso-position-vertical-relative:page;position:absolute;visibility:visible;width:431.7pt;z-index:-251643904" filled="f" stroked="f">
            <v:fill opacity="1" o:opacity2="1"/>
            <v:imagedata r:id="rId86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6" w:name="br1_15"/>
      <w:bookmarkEnd w:id="16"/>
    </w:p>
    <w:p w:rsidR="00DD4B20" w:rsidRPr="00DD4B20" w:rsidP="00DD4B20">
      <w:pPr>
        <w:pStyle w:val="Normal16"/>
        <w:framePr w:w="720" w:x="1054" w:y="12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399</w:t>
      </w:r>
    </w:p>
    <w:p w:rsidR="00DD4B20" w:rsidRPr="00DD4B20" w:rsidP="00DD4B20">
      <w:pPr>
        <w:pStyle w:val="Normal16"/>
        <w:framePr w:w="1320" w:x="2585" w:y="12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其他支出</w:t>
      </w:r>
    </w:p>
    <w:p w:rsidR="00DD4B20" w:rsidRPr="00DD4B20" w:rsidP="00DD4B20">
      <w:pPr>
        <w:pStyle w:val="Normal16"/>
        <w:framePr w:w="882" w:x="8978" w:y="1295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89.72</w:t>
      </w:r>
    </w:p>
    <w:p w:rsidR="00DD4B20" w:rsidRPr="00DD4B20" w:rsidP="00DD4B20">
      <w:pPr>
        <w:pStyle w:val="Normal16"/>
        <w:framePr w:w="882" w:x="8978" w:y="1295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89.72</w:t>
      </w:r>
    </w:p>
    <w:p w:rsidR="00DD4B20" w:rsidRPr="00DD4B20" w:rsidP="00DD4B20">
      <w:pPr>
        <w:pStyle w:val="Normal16"/>
        <w:framePr w:w="960" w:x="1054" w:y="188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39901</w:t>
      </w:r>
    </w:p>
    <w:p w:rsidR="00DD4B20" w:rsidRPr="00DD4B20" w:rsidP="00DD4B20">
      <w:pPr>
        <w:pStyle w:val="Normal16"/>
        <w:framePr w:w="840" w:x="2825" w:y="188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留</w:t>
      </w:r>
    </w:p>
    <w:p w:rsidR="00DD4B20" w:rsidRPr="00DD4B20" w:rsidP="00DD4B20">
      <w:pPr>
        <w:pStyle w:val="Normal16"/>
        <w:framePr w:w="842" w:x="4063" w:y="24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合计</w:t>
      </w:r>
    </w:p>
    <w:p w:rsidR="00DD4B20" w:rsidRPr="00DD4B20" w:rsidP="00DD4B20">
      <w:pPr>
        <w:pStyle w:val="Normal16"/>
        <w:framePr w:w="1337" w:x="8566" w:y="24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24"/>
        </w:rPr>
        <w:t>1,884.19</w:t>
      </w:r>
    </w:p>
    <w:p w:rsidR="00DD4B20" w:rsidRPr="00DD4B20" w:rsidP="00DD4B20"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3" type="#_x0000_t75" style="height:93.8pt;margin-left:48.7pt;margin-top:52.95pt;mso-position-horizontal-relative:page;mso-position-vertical-relative:page;position:absolute;visibility:visible;width:431.7pt;z-index:-251642880" filled="f" stroked="f">
            <v:fill opacity="1" o:opacity2="1"/>
            <v:imagedata r:id="rId87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7" w:name="br1_16"/>
      <w:bookmarkEnd w:id="17"/>
    </w:p>
    <w:p w:rsidR="00DD4B20" w:rsidRPr="00DD4B20" w:rsidP="00DD4B20">
      <w:pPr>
        <w:pStyle w:val="Normal17"/>
        <w:framePr w:w="840" w:x="2249" w:y="13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七</w:t>
      </w:r>
    </w:p>
    <w:p w:rsidR="00DD4B20" w:rsidRPr="00DD4B20" w:rsidP="00DD4B20">
      <w:pPr>
        <w:pStyle w:val="Normal17"/>
        <w:framePr w:w="7427" w:x="5405" w:y="1831"/>
        <w:widowControl w:val="0"/>
        <w:autoSpaceDE w:val="0"/>
        <w:autoSpaceDN w:val="0"/>
        <w:adjustRightInd w:val="0"/>
        <w:spacing w:before="0" w:after="0" w:line="40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40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4"/>
          <w:sz w:val="40"/>
        </w:rPr>
        <w:t>xx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年度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4"/>
          <w:sz w:val="40"/>
        </w:rPr>
        <w:t>**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部门政府性基金支出预算表</w:t>
      </w:r>
    </w:p>
    <w:p w:rsidR="00DD4B20" w:rsidRPr="00DD4B20" w:rsidP="00DD4B20">
      <w:pPr>
        <w:pStyle w:val="Normal17"/>
        <w:framePr w:w="1296" w:x="14011" w:y="2455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7"/>
        <w:framePr w:w="1812" w:x="3331" w:y="27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功能科目代码</w:t>
      </w:r>
    </w:p>
    <w:p w:rsidR="00DD4B20" w:rsidRPr="00DD4B20" w:rsidP="00DD4B20">
      <w:pPr>
        <w:pStyle w:val="Normal17"/>
        <w:framePr w:w="1812" w:x="7699" w:y="27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功能科目名称</w:t>
      </w:r>
    </w:p>
    <w:p w:rsidR="00DD4B20" w:rsidRPr="00DD4B20" w:rsidP="00DD4B20">
      <w:pPr>
        <w:pStyle w:val="Normal17"/>
        <w:framePr w:w="600" w:x="12576" w:y="27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7"/>
        <w:framePr w:w="600" w:x="13186" w:y="27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额</w:t>
      </w:r>
    </w:p>
    <w:p w:rsidR="00DD4B20" w:rsidRPr="00DD4B20" w:rsidP="00DD4B20">
      <w:pPr>
        <w:pStyle w:val="Normal17"/>
        <w:framePr w:w="480" w:x="12941" w:y="313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0</w:t>
      </w:r>
    </w:p>
    <w:p w:rsidR="00DD4B20" w:rsidRPr="00DD4B20" w:rsidP="00DD4B20">
      <w:pPr>
        <w:pStyle w:val="Normal17"/>
        <w:framePr w:w="1087" w:x="8062" w:y="731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合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87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计</w:t>
      </w:r>
    </w:p>
    <w:p w:rsidR="00DD4B20" w:rsidRPr="00DD4B20" w:rsidP="00DD4B20"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6840" w:h="11900" w:orient="landscape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4" type="#_x0000_t75" style="height:253.65pt;margin-left:108.45pt;margin-top:132.5pt;mso-position-horizontal-relative:page;mso-position-vertical-relative:page;position:absolute;visibility:visible;width:645.7pt;z-index:-251641856" filled="f" stroked="f">
            <v:fill opacity="1" o:opacity2="1"/>
            <v:imagedata r:id="rId88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8" w:name="br1_17"/>
      <w:bookmarkEnd w:id="18"/>
    </w:p>
    <w:p w:rsidR="00DD4B20" w:rsidRPr="00DD4B20" w:rsidP="00DD4B20">
      <w:pPr>
        <w:pStyle w:val="Normal18"/>
        <w:framePr w:w="840" w:x="1759" w:y="40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八</w:t>
      </w:r>
    </w:p>
    <w:p w:rsidR="00DD4B20" w:rsidRPr="00DD4B20" w:rsidP="00DD4B20">
      <w:pPr>
        <w:pStyle w:val="Normal18"/>
        <w:framePr w:w="9550" w:x="1798" w:y="1275"/>
        <w:widowControl w:val="0"/>
        <w:autoSpaceDE w:val="0"/>
        <w:autoSpaceDN w:val="0"/>
        <w:adjustRightInd w:val="0"/>
        <w:spacing w:before="0" w:after="0" w:line="317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32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2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2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1"/>
          <w:sz w:val="32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-1"/>
          <w:sz w:val="32"/>
        </w:rPr>
        <w:t>部门一般公共预算支出预算表</w:t>
      </w:r>
    </w:p>
    <w:p w:rsidR="00DD4B20" w:rsidRPr="00DD4B20" w:rsidP="00DD4B20">
      <w:pPr>
        <w:pStyle w:val="Normal18"/>
        <w:framePr w:w="1296" w:x="9134" w:y="2329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8"/>
        <w:framePr w:w="2162" w:x="1759" w:y="2776"/>
        <w:widowControl w:val="0"/>
        <w:autoSpaceDE w:val="0"/>
        <w:autoSpaceDN w:val="0"/>
        <w:adjustRightInd w:val="0"/>
        <w:spacing w:before="0" w:after="0" w:line="240" w:lineRule="exact"/>
        <w:ind w:left="35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功能科目代码</w:t>
      </w:r>
    </w:p>
    <w:p w:rsidR="00DD4B20" w:rsidRPr="00DD4B20" w:rsidP="00DD4B20">
      <w:pPr>
        <w:pStyle w:val="Normal18"/>
        <w:framePr w:w="2162" w:x="1759" w:y="277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[204]</w:t>
      </w:r>
    </w:p>
    <w:p w:rsidR="00DD4B20" w:rsidRPr="00DD4B20" w:rsidP="00DD4B20">
      <w:pPr>
        <w:pStyle w:val="Normal18"/>
        <w:framePr w:w="2743" w:x="3982" w:y="2776"/>
        <w:widowControl w:val="0"/>
        <w:autoSpaceDE w:val="0"/>
        <w:autoSpaceDN w:val="0"/>
        <w:adjustRightInd w:val="0"/>
        <w:spacing w:before="0" w:after="0" w:line="240" w:lineRule="exact"/>
        <w:ind w:left="931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功能科目名称</w:t>
      </w:r>
    </w:p>
    <w:p w:rsidR="00DD4B20" w:rsidRPr="00DD4B20" w:rsidP="00DD4B20">
      <w:pPr>
        <w:pStyle w:val="Normal18"/>
        <w:framePr w:w="2743" w:x="3982" w:y="277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公共安全支出</w:t>
      </w:r>
    </w:p>
    <w:p w:rsidR="00DD4B20" w:rsidRPr="00DD4B20" w:rsidP="00DD4B20">
      <w:pPr>
        <w:pStyle w:val="Normal18"/>
        <w:framePr w:w="600" w:x="8326" w:y="277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8"/>
        <w:framePr w:w="600" w:x="8935" w:y="277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额</w:t>
      </w:r>
    </w:p>
    <w:p w:rsidR="00DD4B20" w:rsidRPr="00DD4B20" w:rsidP="00DD4B20">
      <w:pPr>
        <w:pStyle w:val="Normal18"/>
        <w:framePr w:w="1320" w:x="9182" w:y="33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2,700.56</w:t>
      </w:r>
    </w:p>
    <w:p w:rsidR="00DD4B20" w:rsidRPr="00DD4B20" w:rsidP="00DD4B20">
      <w:pPr>
        <w:pStyle w:val="Normal18"/>
        <w:framePr w:w="1320" w:x="9182" w:y="33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2,700.56</w:t>
      </w:r>
    </w:p>
    <w:p w:rsidR="00DD4B20" w:rsidRPr="00DD4B20" w:rsidP="00DD4B20">
      <w:pPr>
        <w:pStyle w:val="Normal18"/>
        <w:framePr w:w="1320" w:x="9182" w:y="33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1,671.61</w:t>
      </w:r>
    </w:p>
    <w:p w:rsidR="00DD4B20" w:rsidRPr="00DD4B20" w:rsidP="00DD4B20">
      <w:pPr>
        <w:pStyle w:val="Normal18"/>
        <w:framePr w:w="1320" w:x="9182" w:y="3379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724.13</w:t>
      </w:r>
    </w:p>
    <w:p w:rsidR="00DD4B20" w:rsidRPr="00DD4B20" w:rsidP="00DD4B20">
      <w:pPr>
        <w:pStyle w:val="Normal18"/>
        <w:framePr w:w="1320" w:x="9182" w:y="3379"/>
        <w:widowControl w:val="0"/>
        <w:autoSpaceDE w:val="0"/>
        <w:autoSpaceDN w:val="0"/>
        <w:adjustRightInd w:val="0"/>
        <w:spacing w:before="362" w:after="0" w:line="240" w:lineRule="exact"/>
        <w:ind w:left="36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20.00</w:t>
      </w:r>
    </w:p>
    <w:p w:rsidR="00DD4B20" w:rsidRPr="00DD4B20" w:rsidP="00DD4B20">
      <w:pPr>
        <w:pStyle w:val="Normal18"/>
        <w:framePr w:w="1200" w:x="1759" w:y="398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[20404]</w:t>
      </w:r>
    </w:p>
    <w:p w:rsidR="00DD4B20" w:rsidRPr="00DD4B20" w:rsidP="00DD4B20">
      <w:pPr>
        <w:pStyle w:val="Normal18"/>
        <w:framePr w:w="840" w:x="3982" w:y="398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检察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[2040401]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[2040402]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[2040404]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[2040405]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[2040450]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[2040499]</w:t>
      </w:r>
    </w:p>
    <w:p w:rsidR="00DD4B20" w:rsidRPr="00DD4B20" w:rsidP="00DD4B20">
      <w:pPr>
        <w:pStyle w:val="Normal18"/>
        <w:framePr w:w="1440" w:x="1759" w:y="45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[221]</w:t>
      </w:r>
    </w:p>
    <w:p w:rsidR="00DD4B20" w:rsidRPr="00DD4B20" w:rsidP="00DD4B20">
      <w:pPr>
        <w:pStyle w:val="Normal18"/>
        <w:framePr w:w="1320" w:x="3982" w:y="458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</w:p>
    <w:p w:rsidR="00DD4B20" w:rsidRPr="00DD4B20" w:rsidP="00DD4B20">
      <w:pPr>
        <w:pStyle w:val="Normal18"/>
        <w:framePr w:w="2520" w:x="3982" w:y="518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一般行政管理事务</w:t>
      </w:r>
    </w:p>
    <w:p w:rsidR="00DD4B20" w:rsidRPr="00DD4B20" w:rsidP="00DD4B20">
      <w:pPr>
        <w:pStyle w:val="Normal18"/>
        <w:framePr w:w="2520" w:x="3982" w:y="518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查办和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预防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务犯罪</w:t>
      </w:r>
    </w:p>
    <w:p w:rsidR="00DD4B20" w:rsidRPr="00DD4B20" w:rsidP="00DD4B20">
      <w:pPr>
        <w:pStyle w:val="Normal18"/>
        <w:framePr w:w="2520" w:x="3982" w:y="518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诉和审判监督</w:t>
      </w:r>
    </w:p>
    <w:p w:rsidR="00DD4B20" w:rsidRPr="00DD4B20" w:rsidP="00DD4B20">
      <w:pPr>
        <w:pStyle w:val="Normal18"/>
        <w:framePr w:w="2520" w:x="3982" w:y="518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事业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</w:p>
    <w:p w:rsidR="00DD4B20" w:rsidRPr="00DD4B20" w:rsidP="00DD4B20">
      <w:pPr>
        <w:pStyle w:val="Normal18"/>
        <w:framePr w:w="960" w:x="9542" w:y="63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30.00</w:t>
      </w:r>
    </w:p>
    <w:p w:rsidR="00DD4B20" w:rsidRPr="00DD4B20" w:rsidP="00DD4B20">
      <w:pPr>
        <w:pStyle w:val="Normal18"/>
        <w:framePr w:w="1080" w:x="9422" w:y="699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119.82</w:t>
      </w:r>
    </w:p>
    <w:p w:rsidR="00DD4B20" w:rsidRPr="00DD4B20" w:rsidP="00DD4B20">
      <w:pPr>
        <w:pStyle w:val="Normal18"/>
        <w:framePr w:w="1080" w:x="9422" w:y="699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135.00</w:t>
      </w:r>
    </w:p>
    <w:p w:rsidR="00DD4B20" w:rsidRPr="00DD4B20" w:rsidP="00DD4B20">
      <w:pPr>
        <w:pStyle w:val="Normal18"/>
        <w:framePr w:w="1080" w:x="9422" w:y="6993"/>
        <w:widowControl w:val="0"/>
        <w:autoSpaceDE w:val="0"/>
        <w:autoSpaceDN w:val="0"/>
        <w:adjustRightInd w:val="0"/>
        <w:spacing w:before="362" w:after="0" w:line="240" w:lineRule="exact"/>
        <w:ind w:left="12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8"/>
        <w:framePr w:w="1800" w:x="3982" w:y="759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其他检察支出</w:t>
      </w:r>
    </w:p>
    <w:p w:rsidR="00DD4B20" w:rsidRPr="00DD4B20" w:rsidP="00DD4B20">
      <w:pPr>
        <w:pStyle w:val="Normal18"/>
        <w:framePr w:w="1800" w:x="3982" w:y="759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住房保障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支出</w:t>
      </w:r>
    </w:p>
    <w:p w:rsidR="00DD4B20" w:rsidRPr="00DD4B20" w:rsidP="00DD4B20">
      <w:pPr>
        <w:pStyle w:val="Normal18"/>
        <w:framePr w:w="1800" w:x="3982" w:y="759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住房改革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支出</w:t>
      </w:r>
    </w:p>
    <w:p w:rsidR="00DD4B20" w:rsidRPr="00DD4B20" w:rsidP="00DD4B20">
      <w:pPr>
        <w:pStyle w:val="Normal18"/>
        <w:framePr w:w="1800" w:x="3982" w:y="759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积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金</w:t>
      </w:r>
    </w:p>
    <w:p w:rsidR="00DD4B20" w:rsidRPr="00DD4B20" w:rsidP="00DD4B20">
      <w:pPr>
        <w:pStyle w:val="Normal18"/>
        <w:framePr w:w="1800" w:x="3982" w:y="7595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8"/>
        <w:framePr w:w="1200" w:x="1759" w:y="880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[22102]</w:t>
      </w:r>
    </w:p>
    <w:p w:rsidR="00DD4B20" w:rsidRPr="00DD4B20" w:rsidP="00DD4B20">
      <w:pPr>
        <w:pStyle w:val="Normal18"/>
        <w:framePr w:w="960" w:x="9542" w:y="880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8"/>
        <w:framePr w:w="1440" w:x="1759" w:y="940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[2210201]</w:t>
      </w:r>
    </w:p>
    <w:p w:rsidR="00DD4B20" w:rsidRPr="00DD4B20" w:rsidP="00DD4B20">
      <w:pPr>
        <w:pStyle w:val="Normal18"/>
        <w:framePr w:w="1440" w:x="1759" w:y="940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[227]</w:t>
      </w:r>
    </w:p>
    <w:p w:rsidR="00DD4B20" w:rsidRPr="00DD4B20" w:rsidP="00DD4B20">
      <w:pPr>
        <w:pStyle w:val="Normal18"/>
        <w:framePr w:w="960" w:x="9542" w:y="940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95.10</w:t>
      </w:r>
    </w:p>
    <w:p w:rsidR="00DD4B20" w:rsidRPr="00DD4B20" w:rsidP="00DD4B20">
      <w:pPr>
        <w:pStyle w:val="Normal18"/>
        <w:framePr w:w="960" w:x="9542" w:y="1000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89.72</w:t>
      </w:r>
    </w:p>
    <w:p w:rsidR="00DD4B20" w:rsidRPr="00DD4B20" w:rsidP="00DD4B20">
      <w:pPr>
        <w:pStyle w:val="Normal18"/>
        <w:framePr w:w="1087" w:x="5275" w:y="1060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合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87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计</w:t>
      </w:r>
    </w:p>
    <w:p w:rsidR="00DD4B20" w:rsidRPr="00DD4B20" w:rsidP="00DD4B20">
      <w:pPr>
        <w:pStyle w:val="Normal18"/>
        <w:framePr w:w="1320" w:x="9182" w:y="1060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2,885.38</w:t>
      </w:r>
    </w:p>
    <w:p w:rsidR="00DD4B20" w:rsidRPr="00DD4B20" w:rsidP="00DD4B20"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5" type="#_x0000_t75" style="height:425.6pt;margin-left:83.95pt;margin-top:127pt;mso-position-horizontal-relative:page;mso-position-vertical-relative:page;position:absolute;visibility:visible;width:426.3pt;z-index:-251640832" filled="f" stroked="f">
            <v:fill opacity="1" o:opacity2="1"/>
            <v:imagedata r:id="rId89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9" w:name="br1_18"/>
      <w:bookmarkEnd w:id="19"/>
    </w:p>
    <w:p w:rsidR="00DD4B20" w:rsidRPr="00DD4B20" w:rsidP="00DD4B20">
      <w:pPr>
        <w:pStyle w:val="Normal19"/>
        <w:framePr w:w="840" w:x="1490" w:y="112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九</w:t>
      </w:r>
    </w:p>
    <w:p w:rsidR="00DD4B20" w:rsidRPr="00DD4B20" w:rsidP="00DD4B20">
      <w:pPr>
        <w:pStyle w:val="Normal19"/>
        <w:framePr w:w="10129" w:x="1546" w:y="1980"/>
        <w:widowControl w:val="0"/>
        <w:autoSpaceDE w:val="0"/>
        <w:autoSpaceDN w:val="0"/>
        <w:adjustRightInd w:val="0"/>
        <w:spacing w:before="0" w:after="0" w:line="312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31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3"/>
          <w:sz w:val="31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31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1"/>
          <w:sz w:val="31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31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81"/>
          <w:sz w:val="31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31"/>
        </w:rPr>
        <w:t>部门一般公共预算基本支出预算表</w:t>
      </w:r>
    </w:p>
    <w:p w:rsidR="00DD4B20" w:rsidRPr="00DD4B20" w:rsidP="00DD4B20">
      <w:pPr>
        <w:pStyle w:val="Normal19"/>
        <w:framePr w:w="1296" w:x="9403" w:y="2991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19"/>
        <w:framePr w:w="1327" w:x="1939" w:y="34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科目编码</w:t>
      </w:r>
    </w:p>
    <w:p w:rsidR="00DD4B20" w:rsidRPr="00DD4B20" w:rsidP="00DD4B20">
      <w:pPr>
        <w:pStyle w:val="Normal19"/>
        <w:framePr w:w="1327" w:x="4658" w:y="34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科目名称</w:t>
      </w:r>
    </w:p>
    <w:p w:rsidR="00DD4B20" w:rsidRPr="00DD4B20" w:rsidP="00DD4B20">
      <w:pPr>
        <w:pStyle w:val="Normal19"/>
        <w:framePr w:w="1327" w:x="8184" w:y="34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基本支出</w:t>
      </w:r>
    </w:p>
    <w:p w:rsidR="00DD4B20" w:rsidRPr="00DD4B20" w:rsidP="00DD4B20">
      <w:pPr>
        <w:pStyle w:val="Normal19"/>
        <w:framePr w:w="720" w:x="1490" w:y="4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</w:t>
      </w:r>
    </w:p>
    <w:p w:rsidR="00DD4B20" w:rsidRPr="00DD4B20" w:rsidP="00DD4B20">
      <w:pPr>
        <w:pStyle w:val="Normal19"/>
        <w:framePr w:w="1655" w:x="3420" w:y="4089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资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福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支出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1,370.72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266.46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494.12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240.67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80.30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53.93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168.31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33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66.93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325.70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127.40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137.23</w:t>
      </w:r>
    </w:p>
    <w:p w:rsidR="00DD4B20" w:rsidRPr="00DD4B20" w:rsidP="00DD4B20">
      <w:pPr>
        <w:pStyle w:val="Normal19"/>
        <w:framePr w:w="1213" w:x="9514" w:y="4089"/>
        <w:widowControl w:val="0"/>
        <w:autoSpaceDE w:val="0"/>
        <w:autoSpaceDN w:val="0"/>
        <w:adjustRightInd w:val="0"/>
        <w:spacing w:before="382" w:after="0" w:line="221" w:lineRule="exact"/>
        <w:ind w:left="442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9.80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30101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30102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30103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30104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30107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30108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30109</w:t>
      </w:r>
    </w:p>
    <w:p w:rsidR="00DD4B20" w:rsidRPr="00DD4B20" w:rsidP="00DD4B20">
      <w:pPr>
        <w:pStyle w:val="Normal19"/>
        <w:framePr w:w="960" w:x="1490" w:y="4682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9"/>
        <w:framePr w:w="1213" w:x="3641" w:y="4691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基本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资</w:t>
      </w:r>
    </w:p>
    <w:p w:rsidR="00DD4B20" w:rsidRPr="00DD4B20" w:rsidP="00DD4B20">
      <w:pPr>
        <w:pStyle w:val="Normal19"/>
        <w:framePr w:w="1213" w:x="3641" w:y="529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津贴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贴</w:t>
      </w:r>
    </w:p>
    <w:p w:rsidR="00DD4B20" w:rsidRPr="00DD4B20" w:rsidP="00DD4B20">
      <w:pPr>
        <w:pStyle w:val="Normal19"/>
        <w:framePr w:w="772" w:x="3641" w:y="5896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奖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金</w:t>
      </w:r>
    </w:p>
    <w:p w:rsidR="00DD4B20" w:rsidRPr="00DD4B20" w:rsidP="00DD4B20">
      <w:pPr>
        <w:pStyle w:val="Normal19"/>
        <w:framePr w:w="1655" w:x="3641" w:y="6498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社会保障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9"/>
        <w:framePr w:w="1655" w:x="3641" w:y="6498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绩效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资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0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机关事业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养老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保险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382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业年金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缴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费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37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服务支出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374" w:after="0" w:line="221" w:lineRule="exact"/>
        <w:ind w:left="10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定额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382" w:after="0" w:line="221" w:lineRule="exact"/>
        <w:ind w:left="10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单项核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项目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19"/>
        <w:framePr w:w="3933" w:x="3422" w:y="7703"/>
        <w:widowControl w:val="0"/>
        <w:autoSpaceDE w:val="0"/>
        <w:autoSpaceDN w:val="0"/>
        <w:adjustRightInd w:val="0"/>
        <w:spacing w:before="382" w:after="0" w:line="221" w:lineRule="exact"/>
        <w:ind w:left="218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业管理费</w:t>
      </w:r>
    </w:p>
    <w:p w:rsidR="00DD4B20" w:rsidRPr="00DD4B20" w:rsidP="00DD4B20">
      <w:pPr>
        <w:pStyle w:val="Normal19"/>
        <w:framePr w:w="720" w:x="1490" w:y="950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9"/>
        <w:framePr w:w="720" w:x="1490" w:y="1010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30209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30228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30229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30231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19"/>
        <w:framePr w:w="960" w:x="1490" w:y="10706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</w:t>
      </w:r>
    </w:p>
    <w:p w:rsidR="00DD4B20" w:rsidRPr="00DD4B20" w:rsidP="00DD4B20">
      <w:pPr>
        <w:pStyle w:val="Normal19"/>
        <w:framePr w:w="1080" w:x="3662" w:y="1130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工会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9"/>
        <w:framePr w:w="882" w:x="9845" w:y="1131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17.15</w:t>
      </w:r>
    </w:p>
    <w:p w:rsidR="00DD4B20" w:rsidRPr="00DD4B20" w:rsidP="00DD4B20">
      <w:pPr>
        <w:pStyle w:val="Normal19"/>
        <w:framePr w:w="882" w:x="9845" w:y="11317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3.24</w:t>
      </w:r>
    </w:p>
    <w:p w:rsidR="00DD4B20" w:rsidRPr="00DD4B20" w:rsidP="00DD4B20">
      <w:pPr>
        <w:pStyle w:val="Normal19"/>
        <w:framePr w:w="1080" w:x="3662" w:y="1191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福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9"/>
        <w:framePr w:w="2520" w:x="3662" w:y="1251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公务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用车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维护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9"/>
        <w:framePr w:w="2520" w:x="3662" w:y="1251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9"/>
        <w:framePr w:w="882" w:x="9845" w:y="12522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60.00</w:t>
      </w:r>
    </w:p>
    <w:p w:rsidR="00DD4B20" w:rsidRPr="00DD4B20" w:rsidP="00DD4B20">
      <w:pPr>
        <w:pStyle w:val="Normal19"/>
        <w:framePr w:w="882" w:x="9845" w:y="12522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47.04</w:t>
      </w:r>
    </w:p>
    <w:p w:rsidR="00DD4B20" w:rsidRPr="00DD4B20" w:rsidP="00DD4B20">
      <w:pPr>
        <w:pStyle w:val="Normal19"/>
        <w:framePr w:w="882" w:x="9845" w:y="12522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61.07</w:t>
      </w:r>
    </w:p>
    <w:p w:rsidR="00DD4B20" w:rsidRPr="00DD4B20" w:rsidP="00DD4B20">
      <w:pPr>
        <w:pStyle w:val="Normal19"/>
        <w:framePr w:w="882" w:x="9845" w:y="12522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98.05</w:t>
      </w:r>
    </w:p>
    <w:p w:rsidR="00DD4B20" w:rsidRPr="00DD4B20" w:rsidP="00DD4B20">
      <w:pPr>
        <w:pStyle w:val="Normal19"/>
        <w:framePr w:w="882" w:x="9845" w:y="12522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0.50</w:t>
      </w:r>
    </w:p>
    <w:p w:rsidR="00DD4B20" w:rsidRPr="00DD4B20" w:rsidP="00DD4B20">
      <w:pPr>
        <w:pStyle w:val="Normal19"/>
        <w:framePr w:w="1320" w:x="3662" w:y="137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改补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贴</w:t>
      </w:r>
    </w:p>
    <w:p w:rsidR="00DD4B20" w:rsidRPr="00DD4B20" w:rsidP="00DD4B20">
      <w:pPr>
        <w:pStyle w:val="Normal19"/>
        <w:framePr w:w="2520" w:x="3422" w:y="1432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个人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家庭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补助</w:t>
      </w:r>
    </w:p>
    <w:p w:rsidR="00DD4B20" w:rsidRPr="00DD4B20" w:rsidP="00DD4B20">
      <w:pPr>
        <w:pStyle w:val="Normal19"/>
        <w:framePr w:w="2520" w:x="3422" w:y="14320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退休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19"/>
        <w:framePr w:w="960" w:x="1490" w:y="1492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30302</w:t>
      </w:r>
    </w:p>
    <w:p w:rsidR="00DD4B20" w:rsidRPr="00DD4B20" w:rsidP="00DD4B20"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6" type="#_x0000_t75" style="height:605.85pt;margin-left:70.5pt;margin-top:162.05pt;mso-position-horizontal-relative:page;mso-position-vertical-relative:page;position:absolute;visibility:visible;width:453.2pt;z-index:-251639808" filled="f" stroked="f">
            <v:fill opacity="1" o:opacity2="1"/>
            <v:imagedata r:id="rId90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0" w:name="br1_19"/>
      <w:bookmarkEnd w:id="20"/>
    </w:p>
    <w:p w:rsidR="00DD4B20" w:rsidRPr="00DD4B20" w:rsidP="00DD4B20">
      <w:pPr>
        <w:pStyle w:val="Normal20"/>
        <w:framePr w:w="960" w:x="1490" w:y="128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30305</w:t>
      </w:r>
    </w:p>
    <w:p w:rsidR="00DD4B20" w:rsidRPr="00DD4B20" w:rsidP="00DD4B20">
      <w:pPr>
        <w:pStyle w:val="Normal20"/>
        <w:framePr w:w="960" w:x="1490" w:y="12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30311</w:t>
      </w:r>
    </w:p>
    <w:p w:rsidR="00DD4B20" w:rsidRPr="00DD4B20" w:rsidP="00DD4B20">
      <w:pPr>
        <w:pStyle w:val="Normal20"/>
        <w:framePr w:w="960" w:x="1490" w:y="12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399</w:t>
      </w:r>
    </w:p>
    <w:p w:rsidR="00DD4B20" w:rsidRPr="00DD4B20" w:rsidP="00DD4B20">
      <w:pPr>
        <w:pStyle w:val="Normal20"/>
        <w:framePr w:w="1800" w:x="3422" w:y="1283"/>
        <w:widowControl w:val="0"/>
        <w:autoSpaceDE w:val="0"/>
        <w:autoSpaceDN w:val="0"/>
        <w:adjustRightInd w:val="0"/>
        <w:spacing w:before="0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生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活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补助</w:t>
      </w:r>
    </w:p>
    <w:p w:rsidR="00DD4B20" w:rsidRPr="00DD4B20" w:rsidP="00DD4B20">
      <w:pPr>
        <w:pStyle w:val="Normal20"/>
        <w:framePr w:w="1800" w:x="3422" w:y="1283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住房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积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金</w:t>
      </w:r>
    </w:p>
    <w:p w:rsidR="00DD4B20" w:rsidRPr="00DD4B20" w:rsidP="00DD4B20">
      <w:pPr>
        <w:pStyle w:val="Normal20"/>
        <w:framePr w:w="1800" w:x="3422" w:y="1283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其他支出</w:t>
      </w:r>
    </w:p>
    <w:p w:rsidR="00DD4B20" w:rsidRPr="00DD4B20" w:rsidP="00DD4B20">
      <w:pPr>
        <w:pStyle w:val="Normal20"/>
        <w:framePr w:w="1800" w:x="3422" w:y="1283"/>
        <w:widowControl w:val="0"/>
        <w:autoSpaceDE w:val="0"/>
        <w:autoSpaceDN w:val="0"/>
        <w:adjustRightInd w:val="0"/>
        <w:spacing w:before="362" w:after="0" w:line="240" w:lineRule="exact"/>
        <w:ind w:left="24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预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留</w:t>
      </w:r>
    </w:p>
    <w:p w:rsidR="00DD4B20" w:rsidRPr="00DD4B20" w:rsidP="00DD4B20">
      <w:pPr>
        <w:pStyle w:val="Normal20"/>
        <w:framePr w:w="882" w:x="9845" w:y="1293"/>
        <w:widowControl w:val="0"/>
        <w:autoSpaceDE w:val="0"/>
        <w:autoSpaceDN w:val="0"/>
        <w:adjustRightInd w:val="0"/>
        <w:spacing w:before="0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2.45</w:t>
      </w:r>
    </w:p>
    <w:p w:rsidR="00DD4B20" w:rsidRPr="00DD4B20" w:rsidP="00DD4B20">
      <w:pPr>
        <w:pStyle w:val="Normal20"/>
        <w:framePr w:w="882" w:x="9845" w:y="1293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95.10</w:t>
      </w:r>
    </w:p>
    <w:p w:rsidR="00DD4B20" w:rsidRPr="00DD4B20" w:rsidP="00DD4B20">
      <w:pPr>
        <w:pStyle w:val="Normal20"/>
        <w:framePr w:w="882" w:x="9845" w:y="1293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89.72</w:t>
      </w:r>
    </w:p>
    <w:p w:rsidR="00DD4B20" w:rsidRPr="00DD4B20" w:rsidP="00DD4B20">
      <w:pPr>
        <w:pStyle w:val="Normal20"/>
        <w:framePr w:w="882" w:x="9845" w:y="1293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89.72</w:t>
      </w:r>
    </w:p>
    <w:p w:rsidR="00DD4B20" w:rsidRPr="00DD4B20" w:rsidP="00DD4B20">
      <w:pPr>
        <w:pStyle w:val="Normal20"/>
        <w:framePr w:w="960" w:x="1490" w:y="30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39901</w:t>
      </w:r>
    </w:p>
    <w:p w:rsidR="00DD4B20" w:rsidRPr="00DD4B20" w:rsidP="00DD4B20">
      <w:pPr>
        <w:pStyle w:val="Normal20"/>
        <w:framePr w:w="842" w:x="4901" w:y="429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合计</w:t>
      </w:r>
    </w:p>
    <w:p w:rsidR="00DD4B20" w:rsidRPr="00DD4B20" w:rsidP="00DD4B20">
      <w:pPr>
        <w:pStyle w:val="Normal20"/>
        <w:framePr w:w="1337" w:x="9432" w:y="429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24"/>
        </w:rPr>
        <w:t>1,884.19</w:t>
      </w:r>
    </w:p>
    <w:p w:rsidR="00DD4B20" w:rsidRPr="00DD4B20" w:rsidP="00DD4B20"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7" type="#_x0000_t75" style="height:184.15pt;margin-left:70.5pt;margin-top:52.85pt;mso-position-horizontal-relative:page;mso-position-vertical-relative:page;position:absolute;visibility:visible;width:453.2pt;z-index:-251638784" filled="f" stroked="f">
            <v:fill opacity="1" o:opacity2="1"/>
            <v:imagedata r:id="rId91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1" w:name="br1_20"/>
      <w:bookmarkEnd w:id="21"/>
    </w:p>
    <w:p w:rsidR="00DD4B20" w:rsidRPr="00DD4B20" w:rsidP="00DD4B20">
      <w:pPr>
        <w:pStyle w:val="Normal21"/>
        <w:framePr w:w="840" w:x="1786" w:y="112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十</w:t>
      </w:r>
    </w:p>
    <w:p w:rsidR="00DD4B20" w:rsidRPr="00DD4B20" w:rsidP="00DD4B20">
      <w:pPr>
        <w:pStyle w:val="Normal21"/>
        <w:framePr w:w="10082" w:x="1855" w:y="1998"/>
        <w:widowControl w:val="0"/>
        <w:autoSpaceDE w:val="0"/>
        <w:autoSpaceDN w:val="0"/>
        <w:adjustRightInd w:val="0"/>
        <w:spacing w:before="0" w:after="0" w:line="27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7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4"/>
          <w:sz w:val="27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27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72"/>
          <w:sz w:val="27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27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72"/>
          <w:sz w:val="27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4"/>
          <w:sz w:val="27"/>
        </w:rPr>
        <w:t>部门一般公共预算机关运行经费支出预算表</w:t>
      </w:r>
    </w:p>
    <w:p w:rsidR="00DD4B20" w:rsidRPr="00DD4B20" w:rsidP="00DD4B20">
      <w:pPr>
        <w:pStyle w:val="Normal21"/>
        <w:framePr w:w="1296" w:x="9684" w:y="2991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21"/>
        <w:framePr w:w="1327" w:x="2206" w:y="34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科目编码</w:t>
      </w:r>
    </w:p>
    <w:p w:rsidR="00DD4B20" w:rsidRPr="00DD4B20" w:rsidP="00DD4B20">
      <w:pPr>
        <w:pStyle w:val="Normal21"/>
        <w:framePr w:w="2779" w:x="3662" w:y="3477"/>
        <w:widowControl w:val="0"/>
        <w:autoSpaceDE w:val="0"/>
        <w:autoSpaceDN w:val="0"/>
        <w:adjustRightInd w:val="0"/>
        <w:spacing w:before="0" w:after="0" w:line="240" w:lineRule="exact"/>
        <w:ind w:left="145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科目名称</w:t>
      </w:r>
    </w:p>
    <w:p w:rsidR="00DD4B20" w:rsidRPr="00DD4B20" w:rsidP="00DD4B20">
      <w:pPr>
        <w:pStyle w:val="Normal21"/>
        <w:framePr w:w="2779" w:x="3662" w:y="347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服务支出</w:t>
      </w:r>
    </w:p>
    <w:p w:rsidR="00DD4B20" w:rsidRPr="00DD4B20" w:rsidP="00DD4B20">
      <w:pPr>
        <w:pStyle w:val="Normal21"/>
        <w:framePr w:w="2297" w:x="8174" w:y="34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机关运行经费支出</w:t>
      </w:r>
    </w:p>
    <w:p w:rsidR="00DD4B20" w:rsidRPr="00DD4B20" w:rsidP="00DD4B20">
      <w:pPr>
        <w:pStyle w:val="Normal21"/>
        <w:framePr w:w="720" w:x="1786" w:y="4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21"/>
        <w:framePr w:w="720" w:x="1786" w:y="4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21"/>
        <w:framePr w:w="720" w:x="1786" w:y="4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</w:t>
      </w:r>
    </w:p>
    <w:p w:rsidR="00DD4B20" w:rsidRPr="00DD4B20" w:rsidP="00DD4B20">
      <w:pPr>
        <w:pStyle w:val="Normal21"/>
        <w:framePr w:w="992" w:x="10015" w:y="4089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325.70</w:t>
      </w:r>
    </w:p>
    <w:p w:rsidR="00DD4B20" w:rsidRPr="00DD4B20" w:rsidP="00DD4B20">
      <w:pPr>
        <w:pStyle w:val="Normal21"/>
        <w:framePr w:w="3809" w:x="3770" w:y="4691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定额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分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21"/>
        <w:framePr w:w="3809" w:x="3770" w:y="4691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单项核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项目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）</w:t>
      </w:r>
    </w:p>
    <w:p w:rsidR="00DD4B20" w:rsidRPr="00DD4B20" w:rsidP="00DD4B20">
      <w:pPr>
        <w:pStyle w:val="Normal21"/>
        <w:framePr w:w="3809" w:x="3770" w:y="4691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物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业管理费</w:t>
      </w:r>
    </w:p>
    <w:p w:rsidR="00DD4B20" w:rsidRPr="00DD4B20" w:rsidP="00DD4B20">
      <w:pPr>
        <w:pStyle w:val="Normal21"/>
        <w:framePr w:w="992" w:x="10015" w:y="4691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127.40</w:t>
      </w:r>
    </w:p>
    <w:p w:rsidR="00DD4B20" w:rsidRPr="00DD4B20" w:rsidP="00DD4B20">
      <w:pPr>
        <w:pStyle w:val="Normal21"/>
        <w:framePr w:w="992" w:x="10015" w:y="4691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137.23</w:t>
      </w:r>
    </w:p>
    <w:p w:rsidR="00DD4B20" w:rsidRPr="00DD4B20" w:rsidP="00DD4B20">
      <w:pPr>
        <w:pStyle w:val="Normal21"/>
        <w:framePr w:w="992" w:x="10015" w:y="4691"/>
        <w:widowControl w:val="0"/>
        <w:autoSpaceDE w:val="0"/>
        <w:autoSpaceDN w:val="0"/>
        <w:adjustRightInd w:val="0"/>
        <w:spacing w:before="382" w:after="0" w:line="221" w:lineRule="exact"/>
        <w:ind w:left="221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9.80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30209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30228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30229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30231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21"/>
        <w:framePr w:w="960" w:x="1786" w:y="5887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30239</w:t>
      </w:r>
    </w:p>
    <w:p w:rsidR="00DD4B20" w:rsidRPr="00DD4B20" w:rsidP="00DD4B20">
      <w:pPr>
        <w:pStyle w:val="Normal21"/>
        <w:framePr w:w="1080" w:x="3902" w:y="648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工会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21"/>
        <w:framePr w:w="882" w:x="10126" w:y="6498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17.15</w:t>
      </w:r>
    </w:p>
    <w:p w:rsidR="00DD4B20" w:rsidRPr="00DD4B20" w:rsidP="00DD4B20">
      <w:pPr>
        <w:pStyle w:val="Normal21"/>
        <w:framePr w:w="882" w:x="10126" w:y="6498"/>
        <w:widowControl w:val="0"/>
        <w:autoSpaceDE w:val="0"/>
        <w:autoSpaceDN w:val="0"/>
        <w:adjustRightInd w:val="0"/>
        <w:spacing w:before="382" w:after="0" w:line="221" w:lineRule="exact"/>
        <w:ind w:left="11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3.24</w:t>
      </w:r>
    </w:p>
    <w:p w:rsidR="00DD4B20" w:rsidRPr="00DD4B20" w:rsidP="00DD4B20">
      <w:pPr>
        <w:pStyle w:val="Normal21"/>
        <w:framePr w:w="1080" w:x="3902" w:y="709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福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利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21"/>
        <w:framePr w:w="2520" w:x="3902" w:y="769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公务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用车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行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维护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21"/>
        <w:framePr w:w="2520" w:x="3902" w:y="7694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其他交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通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费</w:t>
      </w:r>
    </w:p>
    <w:p w:rsidR="00DD4B20" w:rsidRPr="00DD4B20" w:rsidP="00DD4B20">
      <w:pPr>
        <w:pStyle w:val="Normal21"/>
        <w:framePr w:w="882" w:x="10126" w:y="770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60.00</w:t>
      </w:r>
    </w:p>
    <w:p w:rsidR="00DD4B20" w:rsidRPr="00DD4B20" w:rsidP="00DD4B20">
      <w:pPr>
        <w:pStyle w:val="Normal21"/>
        <w:framePr w:w="882" w:x="10126" w:y="7703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47.04</w:t>
      </w:r>
    </w:p>
    <w:p w:rsidR="00DD4B20" w:rsidRPr="00DD4B20" w:rsidP="00DD4B20">
      <w:pPr>
        <w:pStyle w:val="Normal21"/>
        <w:framePr w:w="882" w:x="10126" w:y="7703"/>
        <w:widowControl w:val="0"/>
        <w:autoSpaceDE w:val="0"/>
        <w:autoSpaceDN w:val="0"/>
        <w:adjustRightInd w:val="0"/>
        <w:spacing w:before="382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61.07</w:t>
      </w:r>
    </w:p>
    <w:p w:rsidR="00DD4B20" w:rsidRPr="00DD4B20" w:rsidP="00DD4B20">
      <w:pPr>
        <w:pStyle w:val="Normal21"/>
        <w:framePr w:w="1320" w:x="3902" w:y="889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车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改补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贴</w:t>
      </w:r>
    </w:p>
    <w:p w:rsidR="00DD4B20" w:rsidRPr="00DD4B20" w:rsidP="00DD4B20">
      <w:pPr>
        <w:pStyle w:val="Normal21"/>
        <w:framePr w:w="772" w:x="5376" w:y="1011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合计</w:t>
      </w:r>
    </w:p>
    <w:p w:rsidR="00DD4B20" w:rsidRPr="00DD4B20" w:rsidP="00DD4B20">
      <w:pPr>
        <w:pStyle w:val="Normal21"/>
        <w:framePr w:w="992" w:x="10015" w:y="1011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  <w:t>325.70</w:t>
      </w:r>
    </w:p>
    <w:p w:rsidR="00DD4B20" w:rsidRPr="00DD4B20" w:rsidP="00DD4B20">
      <w:pPr>
        <w:pStyle w:val="Normal21"/>
        <w:framePr w:w="6602" w:x="1788" w:y="10945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：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按照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政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收支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分类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科目的经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济分类“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款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”级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化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列示。</w:t>
      </w:r>
    </w:p>
    <w:p w:rsidR="00DD4B20" w:rsidRPr="00DD4B20" w:rsidP="00DD4B20">
      <w:pPr>
        <w:pStyle w:val="Normal21"/>
        <w:framePr w:w="6602" w:x="1788" w:y="10945"/>
        <w:widowControl w:val="0"/>
        <w:autoSpaceDE w:val="0"/>
        <w:autoSpaceDN w:val="0"/>
        <w:adjustRightInd w:val="0"/>
        <w:spacing w:before="50" w:after="0" w:line="22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财政部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有明确规定前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机关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运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行经费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”暂指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基本支出中</w:t>
      </w:r>
    </w:p>
    <w:p w:rsidR="00DD4B20" w:rsidRPr="00DD4B20" w:rsidP="00DD4B20">
      <w:pPr>
        <w:pStyle w:val="Normal21"/>
        <w:framePr w:w="6602" w:x="1788" w:y="10945"/>
        <w:widowControl w:val="0"/>
        <w:autoSpaceDE w:val="0"/>
        <w:autoSpaceDN w:val="0"/>
        <w:adjustRightInd w:val="0"/>
        <w:spacing w:before="50" w:after="0" w:line="221" w:lineRule="exact"/>
        <w:ind w:left="552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2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一般公共预算安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排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的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“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商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品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服务支出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”</w:t>
      </w:r>
      <w:r w:rsidRPr="00DD4B20">
        <w:rPr>
          <w:rStyle w:val="DefaultParagraphFont"/>
          <w:rFonts w:ascii="SimSun" w:eastAsia="Calibri" w:hAnsi="SimSun" w:cs="SimSun"/>
          <w:color w:val="000000"/>
          <w:spacing w:val="1"/>
          <w:sz w:val="22"/>
        </w:rPr>
        <w:t>经费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2"/>
        </w:rPr>
        <w:t>。</w:t>
      </w:r>
    </w:p>
    <w:p w:rsidR="00DD4B20" w:rsidRPr="00DD4B20" w:rsidP="00DD4B20"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8" type="#_x0000_t75" style="height:364.9pt;margin-left:85.3pt;margin-top:162.05pt;mso-position-horizontal-relative:page;mso-position-vertical-relative:page;position:absolute;visibility:visible;width:452.5pt;z-index:-251637760" filled="f" stroked="f">
            <v:fill opacity="1" o:opacity2="1"/>
            <v:imagedata r:id="rId92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2" w:name="br1_21"/>
      <w:bookmarkEnd w:id="22"/>
    </w:p>
    <w:p w:rsidR="00DD4B20" w:rsidRPr="00DD4B20" w:rsidP="00DD4B20">
      <w:pPr>
        <w:pStyle w:val="Normal22"/>
        <w:framePr w:w="1080" w:x="1241" w:y="112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</w:t>
      </w:r>
    </w:p>
    <w:p w:rsidR="00DD4B20" w:rsidRPr="00DD4B20" w:rsidP="00DD4B20">
      <w:pPr>
        <w:pStyle w:val="Normal22"/>
        <w:framePr w:w="10612" w:x="1337" w:y="2016"/>
        <w:widowControl w:val="0"/>
        <w:autoSpaceDE w:val="0"/>
        <w:autoSpaceDN w:val="0"/>
        <w:adjustRightInd w:val="0"/>
        <w:spacing w:before="0" w:after="0" w:line="228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3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3"/>
          <w:sz w:val="23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3"/>
        </w:rPr>
        <w:t>年度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60"/>
          <w:sz w:val="23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3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60"/>
          <w:sz w:val="23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3"/>
        </w:rPr>
        <w:t>部门一般公共预算“三公”经费、会议费、培训费支出预算表</w:t>
      </w:r>
    </w:p>
    <w:p w:rsidR="00DD4B20" w:rsidRPr="00DD4B20" w:rsidP="00DD4B20">
      <w:pPr>
        <w:pStyle w:val="Normal22"/>
        <w:framePr w:w="1296" w:x="9665" w:y="2991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22"/>
        <w:framePr w:w="4557" w:x="4661" w:y="353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公务用车购置及运行维护费</w:t>
      </w:r>
    </w:p>
    <w:p w:rsidR="00DD4B20" w:rsidRPr="00DD4B20" w:rsidP="00DD4B20">
      <w:pPr>
        <w:pStyle w:val="Normal22"/>
        <w:framePr w:w="4557" w:x="4661" w:y="3535"/>
        <w:widowControl w:val="0"/>
        <w:autoSpaceDE w:val="0"/>
        <w:autoSpaceDN w:val="0"/>
        <w:adjustRightInd w:val="0"/>
        <w:spacing w:before="0" w:after="0" w:line="223" w:lineRule="exact"/>
        <w:ind w:left="3238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公务接</w:t>
      </w:r>
    </w:p>
    <w:p w:rsidR="00DD4B20" w:rsidRPr="00DD4B20" w:rsidP="00DD4B20">
      <w:pPr>
        <w:pStyle w:val="Normal22"/>
        <w:framePr w:w="4557" w:x="4661" w:y="3535"/>
        <w:widowControl w:val="0"/>
        <w:autoSpaceDE w:val="0"/>
        <w:autoSpaceDN w:val="0"/>
        <w:adjustRightInd w:val="0"/>
        <w:spacing w:before="53" w:after="0" w:line="240" w:lineRule="exact"/>
        <w:ind w:left="336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待费</w:t>
      </w:r>
    </w:p>
    <w:p w:rsidR="00DD4B20" w:rsidRPr="00DD4B20" w:rsidP="00DD4B20">
      <w:pPr>
        <w:pStyle w:val="Normal22"/>
        <w:framePr w:w="842" w:x="1498" w:y="390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合计</w:t>
      </w:r>
    </w:p>
    <w:p w:rsidR="00DD4B20" w:rsidRPr="00DD4B20" w:rsidP="00DD4B20">
      <w:pPr>
        <w:pStyle w:val="Normal22"/>
        <w:framePr w:w="2297" w:x="2386" w:y="390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因公出国（境）费</w:t>
      </w:r>
    </w:p>
    <w:p w:rsidR="00DD4B20" w:rsidRPr="00DD4B20" w:rsidP="00DD4B20">
      <w:pPr>
        <w:pStyle w:val="Normal22"/>
        <w:framePr w:w="2064" w:x="8818" w:y="390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会议费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92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培训费</w:t>
      </w:r>
    </w:p>
    <w:p w:rsidR="00DD4B20" w:rsidRPr="00DD4B20" w:rsidP="00DD4B20">
      <w:pPr>
        <w:pStyle w:val="Normal22"/>
        <w:framePr w:w="2801" w:x="5237" w:y="413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公务用车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97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公务用车运</w:t>
      </w:r>
    </w:p>
    <w:p w:rsidR="00DD4B20" w:rsidRPr="00DD4B20" w:rsidP="00DD4B20">
      <w:pPr>
        <w:pStyle w:val="Normal22"/>
        <w:framePr w:w="842" w:x="4526" w:y="428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小计</w:t>
      </w:r>
    </w:p>
    <w:p w:rsidR="00DD4B20" w:rsidRPr="00DD4B20" w:rsidP="00DD4B20">
      <w:pPr>
        <w:pStyle w:val="Normal22"/>
        <w:framePr w:w="1085" w:x="5359" w:y="442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购置费</w:t>
      </w:r>
    </w:p>
    <w:p w:rsidR="00DD4B20" w:rsidRPr="00DD4B20" w:rsidP="00DD4B20">
      <w:pPr>
        <w:pStyle w:val="Normal22"/>
        <w:framePr w:w="1327" w:x="6586" w:y="442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行维护费</w:t>
      </w:r>
    </w:p>
    <w:p w:rsidR="00DD4B20" w:rsidRPr="00DD4B20" w:rsidP="00DD4B20">
      <w:pPr>
        <w:pStyle w:val="Normal22"/>
        <w:framePr w:w="720" w:x="1560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118</w:t>
      </w:r>
    </w:p>
    <w:p w:rsidR="00DD4B20" w:rsidRPr="00DD4B20" w:rsidP="00DD4B20">
      <w:pPr>
        <w:pStyle w:val="Normal22"/>
        <w:framePr w:w="602" w:x="4646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24"/>
        </w:rPr>
        <w:t>65</w:t>
      </w:r>
    </w:p>
    <w:p w:rsidR="00DD4B20" w:rsidRPr="00DD4B20" w:rsidP="00DD4B20">
      <w:pPr>
        <w:pStyle w:val="Normal22"/>
        <w:framePr w:w="600" w:x="6948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65</w:t>
      </w:r>
    </w:p>
    <w:p w:rsidR="00DD4B20" w:rsidRPr="00DD4B20" w:rsidP="00DD4B20">
      <w:pPr>
        <w:pStyle w:val="Normal22"/>
        <w:framePr w:w="600" w:x="8143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26</w:t>
      </w:r>
    </w:p>
    <w:p w:rsidR="00DD4B20" w:rsidRPr="00DD4B20" w:rsidP="00DD4B20">
      <w:pPr>
        <w:pStyle w:val="Normal22"/>
        <w:framePr w:w="480" w:x="9120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9</w:t>
      </w:r>
    </w:p>
    <w:p w:rsidR="00DD4B20" w:rsidRPr="00DD4B20" w:rsidP="00DD4B20">
      <w:pPr>
        <w:pStyle w:val="Normal22"/>
        <w:framePr w:w="600" w:x="10042" w:y="501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18</w:t>
      </w:r>
    </w:p>
    <w:p w:rsidR="00DD4B20" w:rsidRPr="00DD4B20" w:rsidP="00DD4B20"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159" type="#_x0000_t75" style="height:114.45pt;margin-left:58.05pt;margin-top:162.05pt;mso-position-horizontal-relative:page;mso-position-vertical-relative:page;position:absolute;visibility:visible;width:478.15pt;z-index:-251636736" filled="f" stroked="f">
            <v:fill opacity="1" o:opacity2="1"/>
            <v:imagedata r:id="rId93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3" w:name="br1_22"/>
      <w:bookmarkEnd w:id="23"/>
    </w:p>
    <w:p w:rsidR="00DD4B20" w:rsidRPr="00DD4B20" w:rsidP="00DD4B20">
      <w:pPr>
        <w:pStyle w:val="Normal23"/>
        <w:framePr w:w="1080" w:x="2827" w:y="111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表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</w:t>
      </w:r>
    </w:p>
    <w:p w:rsidR="00DD4B20" w:rsidRPr="00DD4B20" w:rsidP="00DD4B20">
      <w:pPr>
        <w:pStyle w:val="Normal23"/>
        <w:framePr w:w="9751" w:x="4178" w:y="1528"/>
        <w:widowControl w:val="0"/>
        <w:autoSpaceDE w:val="0"/>
        <w:autoSpaceDN w:val="0"/>
        <w:adjustRightInd w:val="0"/>
        <w:spacing w:before="0" w:after="0" w:line="401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40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4"/>
          <w:sz w:val="40"/>
        </w:rPr>
        <w:t>2017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40"/>
        </w:rPr>
        <w:t>年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7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丹阳市人民检察院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104"/>
          <w:sz w:val="40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部门政府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3"/>
          <w:sz w:val="40"/>
        </w:rPr>
        <w:t>购预算表</w:t>
      </w:r>
    </w:p>
    <w:p w:rsidR="00DD4B20" w:rsidRPr="00DD4B20" w:rsidP="00DD4B20">
      <w:pPr>
        <w:pStyle w:val="Normal23"/>
        <w:framePr w:w="1296" w:x="13001" w:y="2239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单位：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万元</w:t>
      </w:r>
    </w:p>
    <w:p w:rsidR="00DD4B20" w:rsidRPr="00DD4B20" w:rsidP="00DD4B20">
      <w:pPr>
        <w:pStyle w:val="Normal23"/>
        <w:framePr w:w="1812" w:x="2887" w:y="296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购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品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目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大类</w:t>
      </w:r>
    </w:p>
    <w:p w:rsidR="00DD4B20" w:rsidRPr="00DD4B20" w:rsidP="00DD4B20">
      <w:pPr>
        <w:pStyle w:val="Normal23"/>
        <w:framePr w:w="1327" w:x="5746" w:y="296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专项名称</w:t>
      </w:r>
    </w:p>
    <w:p w:rsidR="00DD4B20" w:rsidRPr="00DD4B20" w:rsidP="00DD4B20">
      <w:pPr>
        <w:pStyle w:val="Normal23"/>
        <w:framePr w:w="5023" w:x="8237" w:y="296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经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济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科目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274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购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物品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名称</w:t>
      </w:r>
      <w:r w:rsidRPr="00DD4B20">
        <w:rPr>
          <w:rStyle w:val="DefaultParagraphFont"/>
          <w:rFonts w:ascii="Times New Roman" w:eastAsia="Calibri" w:hAnsi="Calibri" w:cs="Times New Roman"/>
          <w:b/>
          <w:color w:val="000000"/>
          <w:spacing w:val="98"/>
          <w:sz w:val="24"/>
        </w:rPr>
        <w:t xml:space="preserve"> 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购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组织形式</w:t>
      </w:r>
    </w:p>
    <w:p w:rsidR="00DD4B20" w:rsidRPr="00DD4B20" w:rsidP="00DD4B20">
      <w:pPr>
        <w:pStyle w:val="Normal23"/>
        <w:framePr w:w="842" w:x="13102" w:y="296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总计</w:t>
      </w:r>
    </w:p>
    <w:p w:rsidR="00DD4B20" w:rsidRPr="00DD4B20" w:rsidP="00DD4B20">
      <w:pPr>
        <w:pStyle w:val="Normal23"/>
        <w:framePr w:w="842" w:x="3372" w:y="387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合计</w:t>
      </w:r>
    </w:p>
    <w:p w:rsidR="00DD4B20" w:rsidRPr="00DD4B20" w:rsidP="00DD4B20">
      <w:pPr>
        <w:pStyle w:val="Normal23"/>
        <w:framePr w:w="602" w:x="13222" w:y="387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24"/>
        </w:rPr>
        <w:t>95</w:t>
      </w:r>
    </w:p>
    <w:p w:rsidR="00DD4B20" w:rsidRPr="00DD4B20" w:rsidP="00DD4B20">
      <w:pPr>
        <w:pStyle w:val="Normal23"/>
        <w:framePr w:w="1441" w:x="3070" w:y="447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一、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货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物</w:t>
      </w:r>
      <w:r w:rsidRPr="00DD4B20"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  <w:t>A</w:t>
      </w:r>
    </w:p>
    <w:p w:rsidR="00DD4B20" w:rsidRPr="00DD4B20" w:rsidP="00DD4B20">
      <w:pPr>
        <w:pStyle w:val="Normal23"/>
        <w:framePr w:w="1327" w:x="8237" w:y="5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固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定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资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产</w:t>
      </w:r>
    </w:p>
    <w:p w:rsidR="00DD4B20" w:rsidRPr="00DD4B20" w:rsidP="00DD4B20">
      <w:pPr>
        <w:pStyle w:val="Normal23"/>
        <w:framePr w:w="1327" w:x="8237" w:y="5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固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定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资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产</w:t>
      </w:r>
    </w:p>
    <w:p w:rsidR="00DD4B20" w:rsidRPr="00DD4B20" w:rsidP="00DD4B20">
      <w:pPr>
        <w:pStyle w:val="Normal23"/>
        <w:framePr w:w="1327" w:x="8237" w:y="5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固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定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资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产</w:t>
      </w:r>
    </w:p>
    <w:p w:rsidR="00DD4B20" w:rsidRPr="00DD4B20" w:rsidP="00DD4B20">
      <w:pPr>
        <w:pStyle w:val="Normal23"/>
        <w:framePr w:w="1550" w:x="9660" w:y="5098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视频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控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设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0"/>
        </w:rPr>
        <w:t>备</w:t>
      </w:r>
    </w:p>
    <w:p w:rsidR="00DD4B20" w:rsidRPr="00DD4B20" w:rsidP="00DD4B20">
      <w:pPr>
        <w:pStyle w:val="Normal23"/>
        <w:framePr w:w="1550" w:x="9660" w:y="5098"/>
        <w:widowControl w:val="0"/>
        <w:autoSpaceDE w:val="0"/>
        <w:autoSpaceDN w:val="0"/>
        <w:adjustRightInd w:val="0"/>
        <w:spacing w:before="379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台式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计算机</w:t>
      </w:r>
    </w:p>
    <w:p w:rsidR="00DD4B20" w:rsidRPr="00DD4B20" w:rsidP="00DD4B20">
      <w:pPr>
        <w:pStyle w:val="Normal23"/>
        <w:framePr w:w="1550" w:x="9660" w:y="5098"/>
        <w:widowControl w:val="0"/>
        <w:autoSpaceDE w:val="0"/>
        <w:autoSpaceDN w:val="0"/>
        <w:adjustRightInd w:val="0"/>
        <w:spacing w:before="362" w:after="0" w:line="240" w:lineRule="exact"/>
        <w:ind w:left="122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显示设备</w:t>
      </w:r>
    </w:p>
    <w:p w:rsidR="00DD4B20" w:rsidRPr="00DD4B20" w:rsidP="00DD4B20">
      <w:pPr>
        <w:pStyle w:val="Normal23"/>
        <w:framePr w:w="1327" w:x="11395" w:y="5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政府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购</w:t>
      </w:r>
    </w:p>
    <w:p w:rsidR="00DD4B20" w:rsidRPr="00DD4B20" w:rsidP="00DD4B20">
      <w:pPr>
        <w:pStyle w:val="Normal23"/>
        <w:framePr w:w="1327" w:x="11395" w:y="5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政府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购</w:t>
      </w:r>
    </w:p>
    <w:p w:rsidR="00DD4B20" w:rsidRPr="00DD4B20" w:rsidP="00DD4B20">
      <w:pPr>
        <w:pStyle w:val="Normal23"/>
        <w:framePr w:w="1327" w:x="11395" w:y="5079"/>
        <w:widowControl w:val="0"/>
        <w:autoSpaceDE w:val="0"/>
        <w:autoSpaceDN w:val="0"/>
        <w:adjustRightInd w:val="0"/>
        <w:spacing w:before="362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b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政府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2"/>
          <w:sz w:val="24"/>
        </w:rPr>
        <w:t>采</w:t>
      </w:r>
      <w:r w:rsidRPr="00DD4B20">
        <w:rPr>
          <w:rStyle w:val="DefaultParagraphFont"/>
          <w:rFonts w:ascii="SimSun" w:eastAsia="Calibri" w:hAnsi="SimSun" w:cs="SimSun"/>
          <w:b/>
          <w:color w:val="000000"/>
          <w:spacing w:val="0"/>
          <w:sz w:val="24"/>
        </w:rPr>
        <w:t>购</w:t>
      </w:r>
    </w:p>
    <w:p w:rsidR="00DD4B20" w:rsidRPr="00DD4B20" w:rsidP="00DD4B20">
      <w:pPr>
        <w:pStyle w:val="Normal23"/>
        <w:framePr w:w="602" w:x="13222" w:y="507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2"/>
          <w:sz w:val="24"/>
        </w:rPr>
        <w:t>79</w:t>
      </w:r>
    </w:p>
    <w:p w:rsidR="00DD4B20" w:rsidRPr="00DD4B20" w:rsidP="00DD4B20">
      <w:pPr>
        <w:pStyle w:val="Normal23"/>
        <w:framePr w:w="602" w:x="13222" w:y="5079"/>
        <w:widowControl w:val="0"/>
        <w:autoSpaceDE w:val="0"/>
        <w:autoSpaceDN w:val="0"/>
        <w:adjustRightInd w:val="0"/>
        <w:spacing w:before="362" w:after="0" w:line="240" w:lineRule="exact"/>
        <w:ind w:left="6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8</w:t>
      </w:r>
    </w:p>
    <w:p w:rsidR="00DD4B20" w:rsidRPr="00DD4B20" w:rsidP="00DD4B20">
      <w:pPr>
        <w:pStyle w:val="Normal23"/>
        <w:framePr w:w="4023" w:x="4481" w:y="5110"/>
        <w:widowControl w:val="0"/>
        <w:autoSpaceDE w:val="0"/>
        <w:autoSpaceDN w:val="0"/>
        <w:adjustRightInd w:val="0"/>
        <w:spacing w:before="0" w:after="0" w:line="17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所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控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造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其他检察支出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][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办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公设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购置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  <w:t>]</w:t>
      </w:r>
    </w:p>
    <w:p w:rsidR="00DD4B20" w:rsidRPr="00DD4B20" w:rsidP="00DD4B20">
      <w:pPr>
        <w:pStyle w:val="Normal23"/>
        <w:framePr w:w="4023" w:x="4481" w:y="5110"/>
        <w:widowControl w:val="0"/>
        <w:autoSpaceDE w:val="0"/>
        <w:autoSpaceDN w:val="0"/>
        <w:adjustRightInd w:val="0"/>
        <w:spacing w:before="432" w:after="0" w:line="17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所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控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造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其他检察支出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][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办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公设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购置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  <w:t>]</w:t>
      </w:r>
    </w:p>
    <w:p w:rsidR="00DD4B20" w:rsidRPr="00DD4B20" w:rsidP="00DD4B20">
      <w:pPr>
        <w:pStyle w:val="Normal23"/>
        <w:framePr w:w="4023" w:x="4481" w:y="5110"/>
        <w:widowControl w:val="0"/>
        <w:autoSpaceDE w:val="0"/>
        <w:autoSpaceDN w:val="0"/>
        <w:adjustRightInd w:val="0"/>
        <w:spacing w:before="432" w:after="0" w:line="17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所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监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控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改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造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其他检察支出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17"/>
        </w:rPr>
        <w:t>][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办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公设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备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17"/>
        </w:rPr>
        <w:t>购置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17"/>
        </w:rPr>
        <w:t>]</w:t>
      </w:r>
    </w:p>
    <w:p w:rsidR="00DD4B20" w:rsidRPr="00DD4B20" w:rsidP="00DD4B20">
      <w:pPr>
        <w:pStyle w:val="Normal23"/>
        <w:framePr w:w="480" w:x="13282" w:y="6284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0"/>
          <w:sz w:val="24"/>
        </w:rPr>
        <w:t>8</w:t>
      </w:r>
    </w:p>
    <w:p w:rsidR="00DD4B20" w:rsidRPr="00DD4B20" w:rsidP="00DD4B20">
      <w:pPr>
        <w:pStyle w:val="Normal23"/>
        <w:framePr w:w="1452" w:x="3062" w:y="688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二、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工</w:t>
      </w: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程</w:t>
      </w:r>
      <w:r w:rsidRPr="00DD4B20"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  <w:t>B</w:t>
      </w:r>
    </w:p>
    <w:p w:rsidR="00DD4B20" w:rsidRPr="00DD4B20" w:rsidP="00DD4B20">
      <w:pPr>
        <w:pStyle w:val="Normal23"/>
        <w:framePr w:w="1452" w:x="3062" w:y="6882"/>
        <w:widowControl w:val="0"/>
        <w:autoSpaceDE w:val="0"/>
        <w:autoSpaceDN w:val="0"/>
        <w:adjustRightInd w:val="0"/>
        <w:spacing w:before="1567" w:after="0" w:line="240" w:lineRule="exact"/>
        <w:ind w:left="0" w:right="0" w:firstLine="0"/>
        <w:jc w:val="left"/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0"/>
          <w:sz w:val="24"/>
        </w:rPr>
        <w:t>三、服务</w:t>
      </w:r>
      <w:r w:rsidRPr="00DD4B20">
        <w:rPr>
          <w:rStyle w:val="DefaultParagraphFont"/>
          <w:rFonts w:ascii="UHAJUH+ArialMT" w:eastAsia="Calibri" w:hAnsi="Calibri" w:cs="Times New Roman"/>
          <w:color w:val="000000"/>
          <w:spacing w:val="0"/>
          <w:sz w:val="20"/>
        </w:rPr>
        <w:t>C</w:t>
      </w:r>
    </w:p>
    <w:p w:rsidR="00DD4B20" w:rsidRPr="00DD4B20" w:rsidP="00DD4B20">
      <w:pPr>
        <w:pStyle w:val="Normal23"/>
        <w:framePr w:w="9447" w:x="2822" w:y="9751"/>
        <w:widowControl w:val="0"/>
        <w:autoSpaceDE w:val="0"/>
        <w:autoSpaceDN w:val="0"/>
        <w:adjustRightInd w:val="0"/>
        <w:spacing w:before="0" w:after="0" w:line="199" w:lineRule="exact"/>
        <w:ind w:left="0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注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：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20"/>
        </w:rPr>
        <w:t>1.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采购组织形式为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：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集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中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采购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、部门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集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中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采购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和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分散采购。</w:t>
      </w:r>
    </w:p>
    <w:p w:rsidR="00DD4B20" w:rsidRPr="00DD4B20" w:rsidP="00DD4B20">
      <w:pPr>
        <w:pStyle w:val="Normal23"/>
        <w:framePr w:w="9447" w:x="2822" w:y="9751"/>
        <w:widowControl w:val="0"/>
        <w:autoSpaceDE w:val="0"/>
        <w:autoSpaceDN w:val="0"/>
        <w:adjustRightInd w:val="0"/>
        <w:spacing w:before="82" w:after="0" w:line="199" w:lineRule="exact"/>
        <w:ind w:left="334" w:right="0" w:firstLine="0"/>
        <w:jc w:val="left"/>
        <w:rPr>
          <w:rStyle w:val="DefaultParagraphFont"/>
          <w:rFonts w:ascii="SimSun" w:eastAsia="Calibri" w:hAnsi="Calibri" w:cs="Times New Roman"/>
          <w:color w:val="000000"/>
          <w:spacing w:val="0"/>
          <w:sz w:val="20"/>
        </w:rPr>
      </w:pP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20"/>
        </w:rPr>
        <w:t>2.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采购品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目名称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根据《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政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府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采购品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目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分类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目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录》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（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财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库</w:t>
      </w:r>
      <w:r w:rsidRPr="00DD4B20">
        <w:rPr>
          <w:rStyle w:val="DefaultParagraphFont"/>
          <w:rFonts w:ascii="SimSun" w:eastAsia="Calibri" w:hAnsi="Calibri" w:cs="Times New Roman"/>
          <w:color w:val="000000"/>
          <w:spacing w:val="1"/>
          <w:sz w:val="20"/>
        </w:rPr>
        <w:t>[2013]189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号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）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规定品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目名称</w:t>
      </w:r>
      <w:r w:rsidRPr="00DD4B20">
        <w:rPr>
          <w:rStyle w:val="DefaultParagraphFont"/>
          <w:rFonts w:ascii="SimSun" w:eastAsia="Calibri" w:hAnsi="SimSun" w:cs="SimSun"/>
          <w:color w:val="000000"/>
          <w:spacing w:val="-1"/>
          <w:sz w:val="20"/>
        </w:rPr>
        <w:t>填写。</w:t>
      </w:r>
    </w:p>
    <w:p w:rsidR="00DD4B20" w:rsidRPr="00DD4B20" w:rsidP="00DD4B20"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>
        <w:rPr>
          <w:noProof/>
        </w:rPr>
        <w:pict>
          <v:shape id="_x0000_s1160" type="#_x0000_t75" style="height:364.9pt;margin-left:137.35pt;margin-top:121.7pt;mso-position-horizontal-relative:page;mso-position-vertical-relative:page;position:absolute;visibility:visible;width:566.25pt;z-index:-251635712" filled="f" stroked="f">
            <v:fill opacity="1" o:opacity2="1"/>
            <v:imagedata r:id="rId94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sectPr w:rsidSect="00DD4B20">
      <w:pgSz w:w="16840" w:h="11900" w:orient="landscape"/>
      <w:pgMar w:top="0" w:right="0" w:bottom="0" w:left="0" w:header="720" w:footer="720" w:gutter="0"/>
      <w:cols w:space="720"/>
      <w:noEndnote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0000009" w:usb3="00000000" w:csb0="0000019F" w:csb1="00000000"/>
  </w:font>
  <w:font w:name="Cambria Math">
    <w:panose1 w:val="02040503050406030204"/>
    <w:charset w:val="CC"/>
    <w:family w:val="roman"/>
    <w:pitch w:val="variable"/>
    <w:sig w:usb0="01010101" w:usb1="01010101" w:usb2="00000000" w:usb3="00000000" w:csb0="0000019F" w:csb1="00000000"/>
  </w:font>
  <w:font w:name="SimSun"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IGJWOU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NKHUFL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KUOORG+MicrosoftYaHei-Bold">
    <w:panose1 w:val="020B0703020204020201"/>
    <w:charset w:val="01"/>
    <w:family w:val="swiss"/>
    <w:pitch w:val="variable"/>
    <w:sig w:usb0="01010101" w:usb1="01010101" w:usb2="00000016" w:usb3="00000000" w:csb0="0004001F" w:csb1="00000000"/>
  </w:font>
  <w:font w:name="QSCQJB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LWMDNO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AQBBCH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CNIKVV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GFAKKQ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VEWEHW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UHSVWJ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UMQNCI+MicrosoftYaHei-Bold">
    <w:panose1 w:val="020B0703020204020201"/>
    <w:charset w:val="01"/>
    <w:family w:val="swiss"/>
    <w:pitch w:val="variable"/>
    <w:sig w:usb0="01010101" w:usb1="01010101" w:usb2="00000016" w:usb3="00000000" w:csb0="0004001F" w:csb1="00000000"/>
  </w:font>
  <w:font w:name="HWQWDO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CJGCCL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GIENQK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FKJDAN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NWWTMD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KIGQDW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MTNSBB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RDUJRS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UEGRWW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QKDPOF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SRVEEI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IUOHFU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FBGTVO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QVTAMR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QWUJVU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ILARPP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ASKURJ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WARSUC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WQCBIW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QIIKVD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NAMCWD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KSISMS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FQIBBH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NWGLVP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JQWUGL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JTLFSQ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LNCLEM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JDTPMD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BARVFC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HAPKEA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FNOHMC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FNQLGC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TRPKVW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JKRHPW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LWPWLI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ALPEKC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LDRFFI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CSDMAM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AFKLHH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NPUMAP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VLFPBM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BPREFS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EGSNIL+MicrosoftYaHei">
    <w:panose1 w:val="020B0503020204020204"/>
    <w:charset w:val="01"/>
    <w:family w:val="swiss"/>
    <w:pitch w:val="variable"/>
    <w:sig w:usb0="01010101" w:usb1="01010101" w:usb2="00000016" w:usb3="00000000" w:csb0="0004001F" w:csb1="00000000"/>
  </w:font>
  <w:font w:name="QPKTUS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WOOHBN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QCOVUN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SIOPBC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QPOQMC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UKNWMI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TEEEOJ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HOWKWE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OJIVRJ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RAOVWO+MicrosoftYaHei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OSJOJC+MicrosoftYaHei-Bold">
    <w:panose1 w:val="02000500000000000000"/>
    <w:charset w:val="01"/>
    <w:family w:val="auto"/>
    <w:pitch w:val="variable"/>
    <w:sig w:usb0="01010101" w:usb1="01010101" w:usb2="00000000" w:usb3="00000000" w:csb0="00000000" w:csb1="00000000"/>
  </w:font>
  <w:font w:name="MWMJBG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KIGLAP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IQQDTA+TimesNewRomanPSMT">
    <w:panose1 w:val="02020603050405020304"/>
    <w:charset w:val="01"/>
    <w:family w:val="roman"/>
    <w:pitch w:val="variable"/>
    <w:sig w:usb0="01010101" w:usb1="01010101" w:usb2="00000009" w:usb3="00000000" w:csb0="400001FF" w:csb1="FFFF0000"/>
  </w:font>
  <w:font w:name="UHAJUH+ArialMT">
    <w:panose1 w:val="020B0604020202020204"/>
    <w:charset w:val="01"/>
    <w:family w:val="swiss"/>
    <w:pitch w:val="variable"/>
    <w:sig w:usb0="01010101" w:usb1="01010101" w:usb2="00000009" w:usb3="00000000" w:csb0="400001FF" w:csb1="F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">
    <w:name w:val="Normal_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">
    <w:name w:val="Normal_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3">
    <w:name w:val="Normal_3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4">
    <w:name w:val="Normal_4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5">
    <w:name w:val="Normal_5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6">
    <w:name w:val="Normal_6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7">
    <w:name w:val="Normal_7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8">
    <w:name w:val="Normal_8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9">
    <w:name w:val="Normal_9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0">
    <w:name w:val="Normal_1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1">
    <w:name w:val="Normal_1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2">
    <w:name w:val="Normal_1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3">
    <w:name w:val="Normal_13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4">
    <w:name w:val="Normal_14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5">
    <w:name w:val="Normal_15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6">
    <w:name w:val="Normal_16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7">
    <w:name w:val="Normal_17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8">
    <w:name w:val="Normal_18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9">
    <w:name w:val="Normal_19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0">
    <w:name w:val="Normal_2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1">
    <w:name w:val="Normal_2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2">
    <w:name w:val="Normal_2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3">
    <w:name w:val="Normal_23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image" Target="media/image51.jpeg" /><Relationship Id="rId55" Type="http://schemas.openxmlformats.org/officeDocument/2006/relationships/image" Target="media/image52.jpeg" /><Relationship Id="rId56" Type="http://schemas.openxmlformats.org/officeDocument/2006/relationships/image" Target="media/image53.jpeg" /><Relationship Id="rId57" Type="http://schemas.openxmlformats.org/officeDocument/2006/relationships/image" Target="media/image54.jpeg" /><Relationship Id="rId58" Type="http://schemas.openxmlformats.org/officeDocument/2006/relationships/image" Target="media/image55.jpeg" /><Relationship Id="rId59" Type="http://schemas.openxmlformats.org/officeDocument/2006/relationships/image" Target="media/image56.jpeg" /><Relationship Id="rId6" Type="http://schemas.openxmlformats.org/officeDocument/2006/relationships/image" Target="media/image3.jpeg" /><Relationship Id="rId60" Type="http://schemas.openxmlformats.org/officeDocument/2006/relationships/image" Target="media/image57.jpeg" /><Relationship Id="rId61" Type="http://schemas.openxmlformats.org/officeDocument/2006/relationships/image" Target="media/image58.jpeg" /><Relationship Id="rId62" Type="http://schemas.openxmlformats.org/officeDocument/2006/relationships/image" Target="media/image59.jpeg" /><Relationship Id="rId63" Type="http://schemas.openxmlformats.org/officeDocument/2006/relationships/image" Target="media/image60.jpeg" /><Relationship Id="rId64" Type="http://schemas.openxmlformats.org/officeDocument/2006/relationships/image" Target="media/image61.jpeg" /><Relationship Id="rId65" Type="http://schemas.openxmlformats.org/officeDocument/2006/relationships/image" Target="media/image62.jpeg" /><Relationship Id="rId66" Type="http://schemas.openxmlformats.org/officeDocument/2006/relationships/image" Target="media/image63.jpeg" /><Relationship Id="rId67" Type="http://schemas.openxmlformats.org/officeDocument/2006/relationships/image" Target="media/image64.jpeg" /><Relationship Id="rId68" Type="http://schemas.openxmlformats.org/officeDocument/2006/relationships/image" Target="media/image65.jpeg" /><Relationship Id="rId69" Type="http://schemas.openxmlformats.org/officeDocument/2006/relationships/image" Target="media/image66.jpeg" /><Relationship Id="rId7" Type="http://schemas.openxmlformats.org/officeDocument/2006/relationships/image" Target="media/image4.jpeg" /><Relationship Id="rId70" Type="http://schemas.openxmlformats.org/officeDocument/2006/relationships/image" Target="media/image67.jpeg" /><Relationship Id="rId71" Type="http://schemas.openxmlformats.org/officeDocument/2006/relationships/image" Target="media/image68.jpeg" /><Relationship Id="rId72" Type="http://schemas.openxmlformats.org/officeDocument/2006/relationships/image" Target="media/image69.jpeg" /><Relationship Id="rId73" Type="http://schemas.openxmlformats.org/officeDocument/2006/relationships/image" Target="media/image70.jpeg" /><Relationship Id="rId74" Type="http://schemas.openxmlformats.org/officeDocument/2006/relationships/image" Target="media/image71.jpeg" /><Relationship Id="rId75" Type="http://schemas.openxmlformats.org/officeDocument/2006/relationships/image" Target="media/image72.jpeg" /><Relationship Id="rId76" Type="http://schemas.openxmlformats.org/officeDocument/2006/relationships/image" Target="media/image73.jpeg" /><Relationship Id="rId77" Type="http://schemas.openxmlformats.org/officeDocument/2006/relationships/image" Target="media/image74.jpeg" /><Relationship Id="rId78" Type="http://schemas.openxmlformats.org/officeDocument/2006/relationships/image" Target="media/image75.jpeg" /><Relationship Id="rId79" Type="http://schemas.openxmlformats.org/officeDocument/2006/relationships/image" Target="media/image76.jpeg" /><Relationship Id="rId8" Type="http://schemas.openxmlformats.org/officeDocument/2006/relationships/image" Target="media/image5.jpeg" /><Relationship Id="rId80" Type="http://schemas.openxmlformats.org/officeDocument/2006/relationships/image" Target="media/image77.jpeg" /><Relationship Id="rId81" Type="http://schemas.openxmlformats.org/officeDocument/2006/relationships/image" Target="media/image78.jpeg" /><Relationship Id="rId82" Type="http://schemas.openxmlformats.org/officeDocument/2006/relationships/image" Target="media/image79.jpeg" /><Relationship Id="rId83" Type="http://schemas.openxmlformats.org/officeDocument/2006/relationships/image" Target="media/image80.jpeg" /><Relationship Id="rId84" Type="http://schemas.openxmlformats.org/officeDocument/2006/relationships/image" Target="media/image81.jpeg" /><Relationship Id="rId85" Type="http://schemas.openxmlformats.org/officeDocument/2006/relationships/image" Target="media/image82.jpeg" /><Relationship Id="rId86" Type="http://schemas.openxmlformats.org/officeDocument/2006/relationships/image" Target="media/image83.jpeg" /><Relationship Id="rId87" Type="http://schemas.openxmlformats.org/officeDocument/2006/relationships/image" Target="media/image84.jpeg" /><Relationship Id="rId88" Type="http://schemas.openxmlformats.org/officeDocument/2006/relationships/image" Target="media/image85.jpeg" /><Relationship Id="rId89" Type="http://schemas.openxmlformats.org/officeDocument/2006/relationships/image" Target="media/image86.jpeg" /><Relationship Id="rId9" Type="http://schemas.openxmlformats.org/officeDocument/2006/relationships/image" Target="media/image6.jpeg" /><Relationship Id="rId90" Type="http://schemas.openxmlformats.org/officeDocument/2006/relationships/image" Target="media/image87.jpeg" /><Relationship Id="rId91" Type="http://schemas.openxmlformats.org/officeDocument/2006/relationships/image" Target="media/image88.jpeg" /><Relationship Id="rId92" Type="http://schemas.openxmlformats.org/officeDocument/2006/relationships/image" Target="media/image89.jpeg" /><Relationship Id="rId93" Type="http://schemas.openxmlformats.org/officeDocument/2006/relationships/image" Target="media/image90.jpeg" /><Relationship Id="rId94" Type="http://schemas.openxmlformats.org/officeDocument/2006/relationships/image" Target="media/image91.jpeg" /><Relationship Id="rId9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